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8E1D72">
        <w:tc>
          <w:tcPr>
            <w:tcW w:w="3246" w:type="dxa"/>
          </w:tcPr>
          <w:p w:rsidR="008003C4" w:rsidRPr="00F517FC" w:rsidRDefault="000E5ECA" w:rsidP="000E5ECA">
            <w:pPr>
              <w:suppressLineNumbers/>
              <w:spacing w:line="360" w:lineRule="auto"/>
              <w:jc w:val="both"/>
              <w:rPr>
                <w:rFonts w:ascii="David" w:eastAsia="David" w:hAnsi="David" w:cs="David"/>
                <w:rtl/>
              </w:rPr>
            </w:pPr>
            <w:r w:rsidRPr="00F517FC">
              <w:rPr>
                <w:rFonts w:ascii="David" w:eastAsia="David" w:hAnsi="David" w:cs="David"/>
                <w:rtl/>
              </w:rPr>
              <w:t xml:space="preserve"> </w:t>
            </w:r>
          </w:p>
          <w:p w:rsidR="008003C4" w:rsidRPr="00F517FC" w:rsidRDefault="00E728B9" w:rsidP="00E728B9">
            <w:pPr>
              <w:suppressLineNumbers/>
              <w:jc w:val="left"/>
              <w:rPr>
                <w:rFonts w:ascii="David" w:eastAsia="David" w:hAnsi="David" w:cs="David"/>
                <w:b/>
                <w:bCs/>
                <w:rtl/>
              </w:rPr>
            </w:pPr>
            <w:r w:rsidRPr="00F517FC">
              <w:rPr>
                <w:rFonts w:ascii="David" w:eastAsia="David" w:hAnsi="David" w:cs="David"/>
                <w:b/>
                <w:bCs/>
                <w:u w:val="double"/>
                <w:rtl/>
              </w:rPr>
              <w:t>ה</w:t>
            </w:r>
            <w:sdt>
              <w:sdtPr>
                <w:rPr>
                  <w:b/>
                  <w:bCs/>
                  <w:u w:val="double"/>
                  <w:rtl/>
                </w:rPr>
                <w:alias w:val="1264"/>
                <w:tag w:val="1264"/>
                <w:id w:val="748628538"/>
                <w:placeholder>
                  <w:docPart w:val="7A43AFC7025A450296A2F756DA2C18B0"/>
                </w:placeholder>
                <w:text w:multiLine="1"/>
              </w:sdtPr>
              <w:sdtEndPr/>
              <w:sdtContent>
                <w:r w:rsidR="008E1D72" w:rsidRPr="00F517FC">
                  <w:rPr>
                    <w:rFonts w:ascii="David" w:eastAsia="David" w:hAnsi="David" w:cs="David"/>
                    <w:b/>
                    <w:bCs/>
                    <w:u w:val="double"/>
                    <w:rtl/>
                  </w:rPr>
                  <w:t>תובע:</w:t>
                </w:r>
              </w:sdtContent>
            </w:sdt>
          </w:p>
        </w:tc>
        <w:tc>
          <w:tcPr>
            <w:tcW w:w="5734" w:type="dxa"/>
          </w:tcPr>
          <w:p w:rsidR="008003C4" w:rsidRPr="00F517FC" w:rsidRDefault="008003C4" w:rsidP="00E728B9">
            <w:pPr>
              <w:suppressLineNumbers/>
              <w:jc w:val="left"/>
              <w:rPr>
                <w:rFonts w:ascii="David" w:hAnsi="David" w:cs="David"/>
                <w:b/>
                <w:bCs/>
                <w:rtl/>
              </w:rPr>
            </w:pPr>
          </w:p>
          <w:p w:rsidR="008424EA" w:rsidRPr="00F517FC" w:rsidRDefault="00C27E3D" w:rsidP="00F517FC">
            <w:pPr>
              <w:suppressLineNumbers/>
              <w:jc w:val="left"/>
              <w:rPr>
                <w:rFonts w:ascii="David" w:hAnsi="David" w:cs="David"/>
              </w:rPr>
            </w:pPr>
            <w:sdt>
              <w:sdtPr>
                <w:rPr>
                  <w:b/>
                  <w:bCs/>
                  <w:rtl/>
                </w:rPr>
                <w:alias w:val="1478"/>
                <w:tag w:val="1478"/>
                <w:id w:val="-1896729429"/>
                <w:text w:multiLine="1"/>
              </w:sdtPr>
              <w:sdtEndPr/>
              <w:sdtContent>
                <w:r w:rsidR="00F517FC" w:rsidRPr="00F517FC">
                  <w:rPr>
                    <w:rFonts w:ascii="David" w:hAnsi="David" w:cs="David"/>
                    <w:b/>
                    <w:bCs/>
                    <w:rtl/>
                  </w:rPr>
                  <w:t>פלוני,</w:t>
                </w:r>
              </w:sdtContent>
            </w:sdt>
            <w:r w:rsidR="00F517FC" w:rsidRPr="00F517FC">
              <w:rPr>
                <w:rFonts w:ascii="David" w:hAnsi="David" w:cs="David"/>
                <w:b/>
                <w:bCs/>
                <w:rtl/>
              </w:rPr>
              <w:t xml:space="preserve"> </w:t>
            </w:r>
            <w:sdt>
              <w:sdtPr>
                <w:rPr>
                  <w:b/>
                  <w:bCs/>
                  <w:rtl/>
                </w:rPr>
                <w:alias w:val="2315"/>
                <w:tag w:val="2315"/>
                <w:id w:val="18278187"/>
                <w:placeholder>
                  <w:docPart w:val="7EC985304D14413E8628948EDB4223E9"/>
                </w:placeholder>
                <w:text w:multiLine="1"/>
              </w:sdtPr>
              <w:sdtEndPr/>
              <w:sdtContent>
                <w:r w:rsidR="00F517FC" w:rsidRPr="00F517FC">
                  <w:rPr>
                    <w:rStyle w:val="ab"/>
                    <w:rFonts w:ascii="David" w:hAnsi="David" w:cs="David"/>
                    <w:b/>
                    <w:bCs/>
                    <w:rtl/>
                  </w:rPr>
                  <w:t>ת"ז</w:t>
                </w:r>
              </w:sdtContent>
            </w:sdt>
            <w:r w:rsidR="00F517FC" w:rsidRPr="00F517FC">
              <w:rPr>
                <w:rFonts w:ascii="David" w:hAnsi="David" w:cs="David"/>
                <w:b/>
                <w:bCs/>
                <w:rtl/>
              </w:rPr>
              <w:t xml:space="preserve"> </w:t>
            </w:r>
            <w:sdt>
              <w:sdtPr>
                <w:rPr>
                  <w:b/>
                  <w:bCs/>
                  <w:rtl/>
                </w:rPr>
                <w:alias w:val="2316"/>
                <w:tag w:val="2316"/>
                <w:id w:val="1507024034"/>
                <w:placeholder>
                  <w:docPart w:val="07F2A462B0E545E5A0E653E9A43201E7"/>
                </w:placeholder>
                <w:showingPlcHdr/>
                <w:text w:multiLine="1"/>
              </w:sdtPr>
              <w:sdtEndPr/>
              <w:sdtContent>
                <w:r w:rsidR="00F517FC" w:rsidRPr="00F517FC">
                  <w:rPr>
                    <w:rStyle w:val="ab"/>
                    <w:rFonts w:ascii="David" w:hAnsi="David" w:cs="David"/>
                    <w:b/>
                    <w:bCs/>
                    <w:rtl/>
                  </w:rPr>
                  <w:t>מספר זיהוי צד א'</w:t>
                </w:r>
              </w:sdtContent>
            </w:sdt>
          </w:p>
          <w:p w:rsidR="008003C4" w:rsidRPr="00F517FC" w:rsidRDefault="008003C4" w:rsidP="00E728B9">
            <w:pPr>
              <w:suppressLineNumbers/>
              <w:jc w:val="left"/>
              <w:rPr>
                <w:rFonts w:ascii="David" w:eastAsia="David" w:hAnsi="David" w:cs="David"/>
                <w:b/>
                <w:bCs/>
                <w:rtl/>
              </w:rPr>
            </w:pPr>
          </w:p>
        </w:tc>
      </w:tr>
      <w:tr w:rsidR="008003C4" w:rsidRPr="00805B1F" w:rsidTr="008E1D72">
        <w:tc>
          <w:tcPr>
            <w:tcW w:w="8980" w:type="dxa"/>
            <w:gridSpan w:val="2"/>
          </w:tcPr>
          <w:p w:rsidR="008003C4" w:rsidRPr="00F517FC" w:rsidRDefault="008003C4" w:rsidP="008003C4">
            <w:pPr>
              <w:suppressLineNumbers/>
              <w:jc w:val="left"/>
              <w:rPr>
                <w:rFonts w:ascii="David" w:eastAsia="David" w:hAnsi="David" w:cs="David"/>
                <w:b/>
                <w:bCs/>
                <w:rtl/>
              </w:rPr>
            </w:pPr>
          </w:p>
          <w:p w:rsidR="008003C4" w:rsidRPr="00F517FC" w:rsidRDefault="008003C4" w:rsidP="008003C4">
            <w:pPr>
              <w:suppressLineNumbers/>
              <w:jc w:val="center"/>
              <w:rPr>
                <w:rFonts w:ascii="David" w:eastAsia="David" w:hAnsi="David" w:cs="David"/>
                <w:b/>
                <w:bCs/>
                <w:rtl/>
              </w:rPr>
            </w:pPr>
            <w:r w:rsidRPr="00F517FC">
              <w:rPr>
                <w:rFonts w:ascii="David" w:eastAsia="David" w:hAnsi="David" w:cs="David"/>
                <w:b/>
                <w:bCs/>
                <w:rtl/>
              </w:rPr>
              <w:t>נגד</w:t>
            </w:r>
          </w:p>
          <w:p w:rsidR="008003C4" w:rsidRPr="00F517FC" w:rsidRDefault="008003C4" w:rsidP="008003C4">
            <w:pPr>
              <w:suppressLineNumbers/>
              <w:jc w:val="left"/>
              <w:rPr>
                <w:rFonts w:ascii="David" w:eastAsia="David" w:hAnsi="David" w:cs="David"/>
                <w:b/>
                <w:bCs/>
                <w:rtl/>
              </w:rPr>
            </w:pPr>
          </w:p>
        </w:tc>
      </w:tr>
      <w:tr w:rsidR="008003C4" w:rsidRPr="00805B1F" w:rsidTr="008E1D72">
        <w:trPr>
          <w:trHeight w:val="740"/>
        </w:trPr>
        <w:tc>
          <w:tcPr>
            <w:tcW w:w="3246" w:type="dxa"/>
            <w:hideMark/>
          </w:tcPr>
          <w:p w:rsidR="008003C4" w:rsidRPr="00F517FC" w:rsidRDefault="00E728B9" w:rsidP="00E728B9">
            <w:pPr>
              <w:suppressLineNumbers/>
              <w:jc w:val="left"/>
              <w:rPr>
                <w:rFonts w:ascii="David" w:eastAsia="David" w:hAnsi="David" w:cs="David"/>
                <w:b/>
                <w:bCs/>
                <w:rtl/>
              </w:rPr>
            </w:pPr>
            <w:r w:rsidRPr="00F517FC">
              <w:rPr>
                <w:rFonts w:ascii="David" w:eastAsia="David" w:hAnsi="David" w:cs="David"/>
                <w:b/>
                <w:bCs/>
                <w:u w:val="double"/>
                <w:rtl/>
              </w:rPr>
              <w:t>ה</w:t>
            </w:r>
            <w:sdt>
              <w:sdtPr>
                <w:rPr>
                  <w:b/>
                  <w:bCs/>
                  <w:u w:val="double"/>
                  <w:rtl/>
                </w:rPr>
                <w:alias w:val="1265"/>
                <w:tag w:val="1265"/>
                <w:id w:val="15438151"/>
                <w:text/>
              </w:sdtPr>
              <w:sdtEndPr/>
              <w:sdtContent>
                <w:r w:rsidR="008E1D72" w:rsidRPr="00F517FC">
                  <w:rPr>
                    <w:rFonts w:ascii="David" w:eastAsia="David" w:hAnsi="David" w:cs="David"/>
                    <w:b/>
                    <w:bCs/>
                    <w:u w:val="double"/>
                    <w:rtl/>
                  </w:rPr>
                  <w:t>נתבעת:</w:t>
                </w:r>
              </w:sdtContent>
            </w:sdt>
          </w:p>
        </w:tc>
        <w:tc>
          <w:tcPr>
            <w:tcW w:w="5734" w:type="dxa"/>
            <w:hideMark/>
          </w:tcPr>
          <w:p w:rsidR="00F517FC" w:rsidRPr="00F517FC" w:rsidRDefault="00C27E3D" w:rsidP="00F517FC">
            <w:pPr>
              <w:jc w:val="left"/>
              <w:rPr>
                <w:rFonts w:ascii="David" w:hAnsi="David" w:cs="David"/>
                <w:b/>
                <w:bCs/>
                <w:rtl/>
              </w:rPr>
            </w:pPr>
            <w:sdt>
              <w:sdtPr>
                <w:rPr>
                  <w:rtl/>
                </w:rPr>
                <w:alias w:val="1486"/>
                <w:tag w:val="1486"/>
                <w:id w:val="2063827857"/>
                <w:text w:multiLine="1"/>
              </w:sdtPr>
              <w:sdtEndPr/>
              <w:sdtContent>
                <w:r w:rsidR="00F517FC" w:rsidRPr="00F517FC">
                  <w:rPr>
                    <w:rFonts w:ascii="David" w:hAnsi="David" w:cs="David"/>
                    <w:b/>
                    <w:bCs/>
                    <w:rtl/>
                  </w:rPr>
                  <w:t>אלמונית,</w:t>
                </w:r>
              </w:sdtContent>
            </w:sdt>
            <w:r w:rsidR="00F517FC" w:rsidRPr="00F517FC">
              <w:rPr>
                <w:rFonts w:ascii="David" w:hAnsi="David" w:cs="David"/>
                <w:b/>
                <w:bCs/>
                <w:rtl/>
              </w:rPr>
              <w:t xml:space="preserve"> </w:t>
            </w:r>
            <w:sdt>
              <w:sdtPr>
                <w:rPr>
                  <w:b/>
                  <w:bCs/>
                  <w:rtl/>
                </w:rPr>
                <w:alias w:val="2317"/>
                <w:tag w:val="2317"/>
                <w:id w:val="413289519"/>
                <w:placeholder>
                  <w:docPart w:val="8980033C03D44D6DB3D64031E3B71CC7"/>
                </w:placeholder>
                <w:text w:multiLine="1"/>
              </w:sdtPr>
              <w:sdtEndPr/>
              <w:sdtContent>
                <w:r w:rsidR="00F517FC" w:rsidRPr="00F517FC">
                  <w:rPr>
                    <w:rStyle w:val="ab"/>
                    <w:rFonts w:ascii="David" w:hAnsi="David" w:cs="David"/>
                    <w:b/>
                    <w:bCs/>
                    <w:rtl/>
                  </w:rPr>
                  <w:t>ת"ז</w:t>
                </w:r>
              </w:sdtContent>
            </w:sdt>
            <w:r w:rsidR="00F517FC" w:rsidRPr="00F517FC">
              <w:rPr>
                <w:rFonts w:ascii="David" w:hAnsi="David" w:cs="David"/>
                <w:b/>
                <w:bCs/>
                <w:rtl/>
              </w:rPr>
              <w:t xml:space="preserve">  </w:t>
            </w:r>
            <w:sdt>
              <w:sdtPr>
                <w:rPr>
                  <w:b/>
                  <w:bCs/>
                  <w:rtl/>
                </w:rPr>
                <w:alias w:val="2318"/>
                <w:tag w:val="2318"/>
                <w:id w:val="-946693399"/>
                <w:placeholder>
                  <w:docPart w:val="960CBF2BB7534A7FB4893FDBA6B3C268"/>
                </w:placeholder>
                <w:showingPlcHdr/>
                <w:text w:multiLine="1"/>
              </w:sdtPr>
              <w:sdtEndPr/>
              <w:sdtContent>
                <w:r w:rsidR="00F517FC" w:rsidRPr="00F517FC">
                  <w:rPr>
                    <w:rStyle w:val="ab"/>
                    <w:rFonts w:ascii="David" w:hAnsi="David" w:cs="David"/>
                    <w:b/>
                    <w:bCs/>
                    <w:rtl/>
                  </w:rPr>
                  <w:t>מספר זיהוי צד ב'</w:t>
                </w:r>
              </w:sdtContent>
            </w:sdt>
          </w:p>
          <w:p w:rsidR="008003C4" w:rsidRPr="00F517FC" w:rsidRDefault="008003C4" w:rsidP="00E728B9">
            <w:pPr>
              <w:suppressLineNumbers/>
              <w:jc w:val="left"/>
              <w:rPr>
                <w:rFonts w:ascii="David" w:eastAsia="David" w:hAnsi="David" w:cs="David"/>
                <w:b/>
                <w:bCs/>
                <w:rtl/>
              </w:rPr>
            </w:pPr>
          </w:p>
        </w:tc>
      </w:tr>
    </w:tbl>
    <w:p w:rsidR="000E73AB" w:rsidRDefault="000E73AB" w:rsidP="000E73AB">
      <w:pPr>
        <w:spacing w:line="360" w:lineRule="auto"/>
        <w:jc w:val="both"/>
        <w:rPr>
          <w:rtl/>
        </w:rPr>
      </w:pPr>
    </w:p>
    <w:p w:rsidR="000E73AB" w:rsidRDefault="000E73AB">
      <w:pPr>
        <w:spacing w:line="360" w:lineRule="auto"/>
        <w:jc w:val="center"/>
        <w:rPr>
          <w:rFonts w:ascii="Arial" w:hAnsi="Arial"/>
          <w:b/>
          <w:bCs/>
          <w:sz w:val="28"/>
          <w:szCs w:val="28"/>
          <w:u w:val="double"/>
          <w:rtl/>
        </w:rPr>
      </w:pPr>
      <w:r w:rsidRPr="000E73AB">
        <w:rPr>
          <w:rFonts w:ascii="Arial" w:hAnsi="Arial" w:hint="cs"/>
          <w:b/>
          <w:bCs/>
          <w:sz w:val="28"/>
          <w:szCs w:val="28"/>
          <w:u w:val="double"/>
          <w:rtl/>
        </w:rPr>
        <w:t>פסק דין</w:t>
      </w:r>
    </w:p>
    <w:p w:rsidR="00F517FC" w:rsidRPr="000E73AB" w:rsidRDefault="00F517FC">
      <w:pPr>
        <w:spacing w:line="360" w:lineRule="auto"/>
        <w:jc w:val="center"/>
        <w:rPr>
          <w:rFonts w:ascii="Arial" w:hAnsi="Arial"/>
          <w:b/>
          <w:bCs/>
          <w:sz w:val="28"/>
          <w:szCs w:val="28"/>
          <w:u w:val="double"/>
          <w:rtl/>
        </w:rPr>
      </w:pPr>
    </w:p>
    <w:p w:rsidR="000E73AB" w:rsidRDefault="000E73AB" w:rsidP="00F83EFC">
      <w:pPr>
        <w:pStyle w:val="ac"/>
        <w:numPr>
          <w:ilvl w:val="0"/>
          <w:numId w:val="18"/>
        </w:numPr>
        <w:spacing w:line="360" w:lineRule="auto"/>
        <w:jc w:val="both"/>
      </w:pPr>
      <w:r>
        <w:rPr>
          <w:rFonts w:hint="cs"/>
          <w:rtl/>
        </w:rPr>
        <w:t xml:space="preserve">הונחה בפני ביהמ"ש תביעה לקביעת דמי שימוש ראויים. התובע היה נשוי לנתבעת, מנישואי הצדדים נולדו להם ארבעה ילדים, כיום כולם בגירים. בבעלות הצדדים בחלקים שווים יש נכס המצוי ברח' </w:t>
      </w:r>
      <w:r w:rsidR="00F83EFC">
        <w:rPr>
          <w:rFonts w:hint="cs"/>
          <w:rtl/>
        </w:rPr>
        <w:t xml:space="preserve">---- </w:t>
      </w:r>
      <w:r>
        <w:rPr>
          <w:rFonts w:hint="cs"/>
          <w:rtl/>
        </w:rPr>
        <w:t xml:space="preserve"> תל-אביב (להלן: "הנכס"). </w:t>
      </w:r>
    </w:p>
    <w:p w:rsidR="000E73AB" w:rsidRDefault="000E73AB" w:rsidP="000E73AB">
      <w:pPr>
        <w:pStyle w:val="ac"/>
        <w:spacing w:line="360" w:lineRule="auto"/>
        <w:jc w:val="both"/>
      </w:pPr>
    </w:p>
    <w:p w:rsidR="000E73AB" w:rsidRDefault="000E73AB" w:rsidP="00F517FC">
      <w:pPr>
        <w:pStyle w:val="ac"/>
        <w:numPr>
          <w:ilvl w:val="0"/>
          <w:numId w:val="18"/>
        </w:numPr>
        <w:spacing w:line="360" w:lineRule="auto"/>
        <w:jc w:val="both"/>
      </w:pPr>
      <w:r>
        <w:rPr>
          <w:rFonts w:hint="cs"/>
          <w:rtl/>
        </w:rPr>
        <w:t>הצדדים התגרשו זה מזו. עובר לגירושי הצדדים, חתמו הם על הסכם גירושין מיום</w:t>
      </w:r>
      <w:r w:rsidR="00F83EFC">
        <w:rPr>
          <w:rFonts w:hint="cs"/>
          <w:rtl/>
        </w:rPr>
        <w:t xml:space="preserve"> </w:t>
      </w:r>
      <w:r w:rsidR="00F83EFC">
        <w:t>XX.11.2001</w:t>
      </w:r>
      <w:r>
        <w:rPr>
          <w:rFonts w:hint="cs"/>
          <w:rtl/>
        </w:rPr>
        <w:t xml:space="preserve"> שבו קבעו כך:</w:t>
      </w:r>
    </w:p>
    <w:p w:rsidR="000E73AB" w:rsidRDefault="000E73AB" w:rsidP="000E73AB">
      <w:pPr>
        <w:pStyle w:val="ac"/>
        <w:spacing w:line="360" w:lineRule="auto"/>
        <w:jc w:val="both"/>
        <w:rPr>
          <w:rtl/>
        </w:rPr>
      </w:pPr>
      <w:r>
        <w:rPr>
          <w:rFonts w:hint="cs"/>
          <w:rtl/>
        </w:rPr>
        <w:t xml:space="preserve">" </w:t>
      </w:r>
      <w:r w:rsidR="00383CD1">
        <w:rPr>
          <w:noProof/>
          <w:rtl/>
        </w:rPr>
        <w:drawing>
          <wp:inline distT="0" distB="0" distL="0" distR="0">
            <wp:extent cx="4825882" cy="3857625"/>
            <wp:effectExtent l="0" t="0" r="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השחרה 1.png"/>
                    <pic:cNvPicPr/>
                  </pic:nvPicPr>
                  <pic:blipFill>
                    <a:blip r:embed="rId14">
                      <a:extLst>
                        <a:ext uri="{28A0092B-C50C-407E-A947-70E740481C1C}">
                          <a14:useLocalDpi xmlns:a14="http://schemas.microsoft.com/office/drawing/2010/main" val="0"/>
                        </a:ext>
                      </a:extLst>
                    </a:blip>
                    <a:stretch>
                      <a:fillRect/>
                    </a:stretch>
                  </pic:blipFill>
                  <pic:spPr>
                    <a:xfrm>
                      <a:off x="0" y="0"/>
                      <a:ext cx="4830803" cy="3861558"/>
                    </a:xfrm>
                    <a:prstGeom prst="rect">
                      <a:avLst/>
                    </a:prstGeom>
                  </pic:spPr>
                </pic:pic>
              </a:graphicData>
            </a:graphic>
          </wp:inline>
        </w:drawing>
      </w:r>
    </w:p>
    <w:p w:rsidR="00B253D5" w:rsidRDefault="00B253D5" w:rsidP="00383CD1">
      <w:pPr>
        <w:spacing w:line="360" w:lineRule="auto"/>
        <w:jc w:val="both"/>
        <w:rPr>
          <w:rtl/>
        </w:rPr>
      </w:pPr>
    </w:p>
    <w:p w:rsidR="00B253D5" w:rsidRDefault="00B253D5" w:rsidP="00B253D5">
      <w:pPr>
        <w:pStyle w:val="ac"/>
        <w:numPr>
          <w:ilvl w:val="0"/>
          <w:numId w:val="18"/>
        </w:numPr>
        <w:spacing w:line="360" w:lineRule="auto"/>
        <w:jc w:val="both"/>
      </w:pPr>
      <w:r>
        <w:rPr>
          <w:rFonts w:hint="cs"/>
          <w:rtl/>
        </w:rPr>
        <w:lastRenderedPageBreak/>
        <w:t xml:space="preserve">לטענת התובע, מדובר בנכס שקיבל מעיזבון אמו המנוחה והוא בבעלות משותפת שלו ושל רעייתו לשעבר. </w:t>
      </w:r>
    </w:p>
    <w:p w:rsidR="00B253D5" w:rsidRDefault="00B253D5" w:rsidP="00B253D5">
      <w:pPr>
        <w:pStyle w:val="ac"/>
        <w:spacing w:line="360" w:lineRule="auto"/>
        <w:jc w:val="both"/>
      </w:pPr>
    </w:p>
    <w:p w:rsidR="00B253D5" w:rsidRDefault="00B253D5" w:rsidP="00B253D5">
      <w:pPr>
        <w:pStyle w:val="ac"/>
        <w:numPr>
          <w:ilvl w:val="0"/>
          <w:numId w:val="18"/>
        </w:numPr>
        <w:spacing w:line="360" w:lineRule="auto"/>
        <w:jc w:val="both"/>
      </w:pPr>
      <w:r>
        <w:rPr>
          <w:rFonts w:hint="cs"/>
          <w:rtl/>
        </w:rPr>
        <w:t xml:space="preserve">לטענת התובע, ההסכם אפשר לנתבעת להתגורר בנכס עד יומה האחרון אולם, למרות ובניגוד לאמור, היא לא מתגוררת בו במשך עשרות שנים, היא משכירה את הנכס ומתעשרת על גבו של התובע. </w:t>
      </w:r>
    </w:p>
    <w:p w:rsidR="00B253D5" w:rsidRDefault="00B253D5" w:rsidP="00B253D5">
      <w:pPr>
        <w:pStyle w:val="ac"/>
        <w:rPr>
          <w:rtl/>
        </w:rPr>
      </w:pPr>
    </w:p>
    <w:p w:rsidR="00B253D5" w:rsidRDefault="00B253D5" w:rsidP="00B253D5">
      <w:pPr>
        <w:pStyle w:val="ac"/>
        <w:numPr>
          <w:ilvl w:val="0"/>
          <w:numId w:val="18"/>
        </w:numPr>
        <w:spacing w:line="360" w:lineRule="auto"/>
        <w:jc w:val="both"/>
      </w:pPr>
      <w:r>
        <w:rPr>
          <w:rFonts w:hint="cs"/>
          <w:rtl/>
        </w:rPr>
        <w:t>נוכח האמור, עתר התובע לקביעת דמי שימוש.</w:t>
      </w:r>
    </w:p>
    <w:p w:rsidR="00B253D5" w:rsidRDefault="00B253D5" w:rsidP="00B253D5">
      <w:pPr>
        <w:pStyle w:val="ac"/>
        <w:rPr>
          <w:rtl/>
        </w:rPr>
      </w:pPr>
    </w:p>
    <w:p w:rsidR="00B253D5" w:rsidRDefault="00B253D5" w:rsidP="00B253D5">
      <w:pPr>
        <w:pStyle w:val="ac"/>
        <w:numPr>
          <w:ilvl w:val="0"/>
          <w:numId w:val="18"/>
        </w:numPr>
        <w:spacing w:line="360" w:lineRule="auto"/>
        <w:jc w:val="both"/>
      </w:pPr>
      <w:r>
        <w:rPr>
          <w:rFonts w:hint="cs"/>
          <w:rtl/>
        </w:rPr>
        <w:t>הוגש כתב הגנה, הוגשה גם בקשה למחיקת התובענה על הסף והוגשה תגובה לבקשה זו.</w:t>
      </w:r>
    </w:p>
    <w:p w:rsidR="00B253D5" w:rsidRDefault="00B253D5" w:rsidP="00B253D5">
      <w:pPr>
        <w:pStyle w:val="ac"/>
        <w:rPr>
          <w:rtl/>
        </w:rPr>
      </w:pPr>
    </w:p>
    <w:p w:rsidR="00B253D5" w:rsidRDefault="00B253D5" w:rsidP="00B253D5">
      <w:pPr>
        <w:pStyle w:val="ac"/>
        <w:numPr>
          <w:ilvl w:val="0"/>
          <w:numId w:val="18"/>
        </w:numPr>
        <w:spacing w:line="360" w:lineRule="auto"/>
        <w:jc w:val="both"/>
      </w:pPr>
      <w:r>
        <w:rPr>
          <w:rFonts w:hint="cs"/>
          <w:rtl/>
        </w:rPr>
        <w:t xml:space="preserve">לאחר בחינת כלל הנתונים והדיון שבפני, נחה דעתי כי יש להורות על דחיית התובענה. </w:t>
      </w:r>
    </w:p>
    <w:p w:rsidR="00B253D5" w:rsidRDefault="00B253D5" w:rsidP="00B253D5">
      <w:pPr>
        <w:pStyle w:val="ac"/>
        <w:rPr>
          <w:rtl/>
        </w:rPr>
      </w:pPr>
    </w:p>
    <w:p w:rsidR="00B253D5" w:rsidRDefault="00B253D5" w:rsidP="00B253D5">
      <w:pPr>
        <w:pStyle w:val="ac"/>
        <w:numPr>
          <w:ilvl w:val="0"/>
          <w:numId w:val="18"/>
        </w:numPr>
        <w:spacing w:line="360" w:lineRule="auto"/>
        <w:jc w:val="both"/>
      </w:pPr>
      <w:r>
        <w:rPr>
          <w:rFonts w:hint="cs"/>
          <w:rtl/>
        </w:rPr>
        <w:t>ראשית, כפי שכבר נקבע בהחלטה קודמת, תביעה לדמי שימוש יש להגיש כתביעה כספית. לא הוגשה תביעה כזו.</w:t>
      </w:r>
    </w:p>
    <w:p w:rsidR="00B253D5" w:rsidRDefault="00B253D5" w:rsidP="00B253D5">
      <w:pPr>
        <w:pStyle w:val="ac"/>
        <w:rPr>
          <w:rtl/>
        </w:rPr>
      </w:pPr>
    </w:p>
    <w:p w:rsidR="00B253D5" w:rsidRDefault="00B253D5" w:rsidP="00F83EFC">
      <w:pPr>
        <w:pStyle w:val="ac"/>
        <w:numPr>
          <w:ilvl w:val="0"/>
          <w:numId w:val="18"/>
        </w:numPr>
        <w:spacing w:line="360" w:lineRule="auto"/>
        <w:jc w:val="both"/>
      </w:pPr>
      <w:r>
        <w:rPr>
          <w:rFonts w:hint="cs"/>
          <w:rtl/>
        </w:rPr>
        <w:t xml:space="preserve">שנית, הסכם הגירושין קובע במפורש כי חלקו של התובע בנכס ברחוב </w:t>
      </w:r>
      <w:r w:rsidR="00F83EFC">
        <w:rPr>
          <w:rFonts w:hint="cs"/>
          <w:rtl/>
        </w:rPr>
        <w:t>----</w:t>
      </w:r>
      <w:r>
        <w:rPr>
          <w:rFonts w:hint="cs"/>
          <w:rtl/>
        </w:rPr>
        <w:t xml:space="preserve"> מועבר לארבעת ילדי הצדדים וכי לאישה הנתבעת, יש זכות מגורים בנכס. משזכויות התובע בנכס הועברו לארבעת ילדיו, לא ברור מדוע הוגשה התביעה לעניין דמי שימוש כנגד הנתבעת, אשר לא קיבלה זכויות מהתובע בנכס זה.</w:t>
      </w:r>
    </w:p>
    <w:p w:rsidR="00B253D5" w:rsidRDefault="00B253D5" w:rsidP="00B253D5">
      <w:pPr>
        <w:pStyle w:val="ac"/>
        <w:rPr>
          <w:rtl/>
        </w:rPr>
      </w:pPr>
    </w:p>
    <w:p w:rsidR="00B253D5" w:rsidRDefault="00B253D5" w:rsidP="00B253D5">
      <w:pPr>
        <w:pStyle w:val="ac"/>
        <w:numPr>
          <w:ilvl w:val="0"/>
          <w:numId w:val="18"/>
        </w:numPr>
        <w:spacing w:line="360" w:lineRule="auto"/>
        <w:jc w:val="both"/>
      </w:pPr>
      <w:r>
        <w:rPr>
          <w:rFonts w:hint="cs"/>
          <w:rtl/>
        </w:rPr>
        <w:t xml:space="preserve">עוד לציין, כי ב"כ התובע ציינה בפני כי מדובר בתביעה לאכיפה. בפועל, התובענה שהוגשה הינה תביעה לדמי שימוש. </w:t>
      </w:r>
    </w:p>
    <w:p w:rsidR="00B253D5" w:rsidRDefault="00B253D5" w:rsidP="00B253D5">
      <w:pPr>
        <w:pStyle w:val="ac"/>
        <w:rPr>
          <w:rtl/>
        </w:rPr>
      </w:pPr>
    </w:p>
    <w:p w:rsidR="00B253D5" w:rsidRDefault="00B253D5" w:rsidP="00B255E2">
      <w:pPr>
        <w:pStyle w:val="ac"/>
        <w:numPr>
          <w:ilvl w:val="0"/>
          <w:numId w:val="18"/>
        </w:numPr>
        <w:spacing w:line="360" w:lineRule="auto"/>
        <w:jc w:val="both"/>
      </w:pPr>
      <w:r>
        <w:rPr>
          <w:rFonts w:hint="cs"/>
          <w:rtl/>
        </w:rPr>
        <w:t>יתר על כן ועיקר הנימוקים שבגינו אני מורה על דחיית התובענה, הינה העובדה שהסכם הגירושין אושר וקיבל תוקף של פסק דין בבית הדין הרבני ב-20</w:t>
      </w:r>
      <w:r w:rsidR="009F3F3F">
        <w:rPr>
          <w:rFonts w:hint="cs"/>
          <w:rtl/>
        </w:rPr>
        <w:t>01. בשנת 2008, הגיש התובע תביעה לבית הדין הרבני שבה עתר כדלקמן: "מבקש לבטל את הסכם הגירושין היות ואני מחלק את</w:t>
      </w:r>
      <w:r w:rsidR="00B255E2">
        <w:rPr>
          <w:rFonts w:hint="cs"/>
          <w:rtl/>
        </w:rPr>
        <w:t xml:space="preserve"> חלקי בדירה לאחר מותי. בהסכם לא</w:t>
      </w:r>
      <w:r w:rsidR="009F3F3F">
        <w:rPr>
          <w:rFonts w:hint="cs"/>
          <w:rtl/>
        </w:rPr>
        <w:t xml:space="preserve"> הוסכם ש</w:t>
      </w:r>
      <w:r w:rsidR="00F83EFC">
        <w:rPr>
          <w:rFonts w:hint="cs"/>
          <w:rtl/>
        </w:rPr>
        <w:t>---</w:t>
      </w:r>
      <w:r w:rsidR="009F3F3F">
        <w:rPr>
          <w:rFonts w:hint="cs"/>
          <w:rtl/>
        </w:rPr>
        <w:t xml:space="preserve"> תשכיר דירות ואני אגור ברחובות".</w:t>
      </w:r>
    </w:p>
    <w:p w:rsidR="009F3F3F" w:rsidRDefault="009F3F3F" w:rsidP="009F3F3F">
      <w:pPr>
        <w:pStyle w:val="ac"/>
        <w:rPr>
          <w:rtl/>
        </w:rPr>
      </w:pPr>
    </w:p>
    <w:p w:rsidR="009F3F3F" w:rsidRDefault="009F3F3F" w:rsidP="00B253D5">
      <w:pPr>
        <w:pStyle w:val="ac"/>
        <w:numPr>
          <w:ilvl w:val="0"/>
          <w:numId w:val="18"/>
        </w:numPr>
        <w:spacing w:line="360" w:lineRule="auto"/>
        <w:jc w:val="both"/>
      </w:pPr>
      <w:r>
        <w:rPr>
          <w:rFonts w:hint="cs"/>
          <w:rtl/>
        </w:rPr>
        <w:t xml:space="preserve">בפסק דין שניתן ביום 12.11.2008 בבית הדין הרבני נקבע: </w:t>
      </w:r>
    </w:p>
    <w:p w:rsidR="009F3F3F" w:rsidRDefault="009F3F3F" w:rsidP="009F3F3F">
      <w:pPr>
        <w:pStyle w:val="ac"/>
        <w:spacing w:line="360" w:lineRule="auto"/>
        <w:jc w:val="both"/>
        <w:rPr>
          <w:rtl/>
        </w:rPr>
      </w:pPr>
      <w:r>
        <w:rPr>
          <w:noProof/>
        </w:rPr>
        <w:drawing>
          <wp:anchor distT="0" distB="0" distL="114300" distR="114300" simplePos="0" relativeHeight="251659264" behindDoc="1" locked="0" layoutInCell="1" allowOverlap="1">
            <wp:simplePos x="0" y="0"/>
            <wp:positionH relativeFrom="column">
              <wp:posOffset>182074</wp:posOffset>
            </wp:positionH>
            <wp:positionV relativeFrom="paragraph">
              <wp:posOffset>2267</wp:posOffset>
            </wp:positionV>
            <wp:extent cx="4753610" cy="1957826"/>
            <wp:effectExtent l="0" t="0" r="8890" b="4445"/>
            <wp:wrapNone/>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53610" cy="1957826"/>
                    </a:xfrm>
                    <a:prstGeom prst="rect">
                      <a:avLst/>
                    </a:prstGeom>
                    <a:noFill/>
                  </pic:spPr>
                </pic:pic>
              </a:graphicData>
            </a:graphic>
          </wp:anchor>
        </w:drawing>
      </w:r>
    </w:p>
    <w:p w:rsidR="00B253D5" w:rsidRDefault="00B253D5" w:rsidP="000E73AB">
      <w:pPr>
        <w:spacing w:line="360" w:lineRule="auto"/>
        <w:jc w:val="both"/>
        <w:rPr>
          <w:rtl/>
        </w:rPr>
      </w:pPr>
    </w:p>
    <w:p w:rsidR="009F3F3F" w:rsidRDefault="009F3F3F" w:rsidP="000E73AB">
      <w:pPr>
        <w:spacing w:line="360" w:lineRule="auto"/>
        <w:jc w:val="both"/>
        <w:rPr>
          <w:rtl/>
        </w:rPr>
      </w:pPr>
    </w:p>
    <w:p w:rsidR="009F3F3F" w:rsidRDefault="009F3F3F" w:rsidP="000E73AB">
      <w:pPr>
        <w:spacing w:line="360" w:lineRule="auto"/>
        <w:jc w:val="both"/>
        <w:rPr>
          <w:rtl/>
        </w:rPr>
      </w:pPr>
    </w:p>
    <w:p w:rsidR="009F3F3F" w:rsidRDefault="009F3F3F" w:rsidP="000E73AB">
      <w:pPr>
        <w:spacing w:line="360" w:lineRule="auto"/>
        <w:jc w:val="both"/>
        <w:rPr>
          <w:rtl/>
        </w:rPr>
      </w:pPr>
    </w:p>
    <w:p w:rsidR="009F3F3F" w:rsidRDefault="009F3F3F" w:rsidP="000E73AB">
      <w:pPr>
        <w:spacing w:line="360" w:lineRule="auto"/>
        <w:jc w:val="both"/>
        <w:rPr>
          <w:rtl/>
        </w:rPr>
      </w:pPr>
    </w:p>
    <w:p w:rsidR="009F3F3F" w:rsidRDefault="009F3F3F" w:rsidP="000E73AB">
      <w:pPr>
        <w:spacing w:line="360" w:lineRule="auto"/>
        <w:jc w:val="both"/>
        <w:rPr>
          <w:rtl/>
        </w:rPr>
      </w:pPr>
    </w:p>
    <w:p w:rsidR="009F3F3F" w:rsidRDefault="009F3F3F" w:rsidP="000E73AB">
      <w:pPr>
        <w:spacing w:line="360" w:lineRule="auto"/>
        <w:jc w:val="both"/>
        <w:rPr>
          <w:rtl/>
        </w:rPr>
      </w:pPr>
    </w:p>
    <w:p w:rsidR="009F3F3F" w:rsidRDefault="009F3F3F" w:rsidP="000E73AB">
      <w:pPr>
        <w:spacing w:line="360" w:lineRule="auto"/>
        <w:jc w:val="both"/>
        <w:rPr>
          <w:rtl/>
        </w:rPr>
      </w:pPr>
    </w:p>
    <w:p w:rsidR="009F3F3F" w:rsidRDefault="009F3F3F" w:rsidP="009F3F3F">
      <w:pPr>
        <w:pStyle w:val="ac"/>
        <w:numPr>
          <w:ilvl w:val="0"/>
          <w:numId w:val="18"/>
        </w:numPr>
        <w:spacing w:line="360" w:lineRule="auto"/>
        <w:jc w:val="both"/>
      </w:pPr>
      <w:r>
        <w:rPr>
          <w:rFonts w:hint="cs"/>
          <w:rtl/>
        </w:rPr>
        <w:t xml:space="preserve">דהיינו, התובע עתר לעניין זה בפני בית הדין הרבני כבר בשנת 2008 ומשכך, ישנו מעשה בית דין וישנה גם סמכות נמשכת לבית הדין הרבני. </w:t>
      </w:r>
    </w:p>
    <w:p w:rsidR="009F3F3F" w:rsidRDefault="009F3F3F" w:rsidP="009F3F3F">
      <w:pPr>
        <w:pStyle w:val="ac"/>
        <w:spacing w:line="360" w:lineRule="auto"/>
        <w:jc w:val="both"/>
      </w:pPr>
    </w:p>
    <w:p w:rsidR="009F3F3F" w:rsidRDefault="009F3F3F" w:rsidP="009F3F3F">
      <w:pPr>
        <w:pStyle w:val="ac"/>
        <w:numPr>
          <w:ilvl w:val="0"/>
          <w:numId w:val="18"/>
        </w:numPr>
        <w:spacing w:line="360" w:lineRule="auto"/>
        <w:jc w:val="both"/>
      </w:pPr>
      <w:r>
        <w:rPr>
          <w:rFonts w:hint="cs"/>
          <w:rtl/>
        </w:rPr>
        <w:t xml:space="preserve">בגין כל האמור,  אני מורה על דחיית התובענה ומחייבת התובע בהוצאות ההליך בסך 12,000 ₪. </w:t>
      </w:r>
    </w:p>
    <w:p w:rsidR="009F3F3F" w:rsidRDefault="009F3F3F" w:rsidP="009F3F3F">
      <w:pPr>
        <w:pStyle w:val="ac"/>
        <w:rPr>
          <w:rtl/>
        </w:rPr>
      </w:pPr>
    </w:p>
    <w:p w:rsidR="009F3F3F" w:rsidRDefault="009F3F3F" w:rsidP="009F3F3F">
      <w:pPr>
        <w:pStyle w:val="ac"/>
        <w:numPr>
          <w:ilvl w:val="0"/>
          <w:numId w:val="18"/>
        </w:numPr>
        <w:spacing w:line="360" w:lineRule="auto"/>
        <w:jc w:val="both"/>
      </w:pPr>
      <w:r>
        <w:rPr>
          <w:rFonts w:hint="cs"/>
          <w:rtl/>
        </w:rPr>
        <w:t xml:space="preserve">התיק ייסגר. </w:t>
      </w:r>
    </w:p>
    <w:p w:rsidR="009F3F3F" w:rsidRDefault="009F3F3F" w:rsidP="009F3F3F">
      <w:pPr>
        <w:pStyle w:val="ac"/>
        <w:rPr>
          <w:rtl/>
        </w:rPr>
      </w:pPr>
    </w:p>
    <w:p w:rsidR="009F3F3F" w:rsidRDefault="009F3F3F" w:rsidP="009F3F3F">
      <w:pPr>
        <w:spacing w:line="360" w:lineRule="auto"/>
        <w:jc w:val="both"/>
        <w:rPr>
          <w:rtl/>
        </w:rPr>
      </w:pPr>
    </w:p>
    <w:p w:rsidR="009F3F3F" w:rsidRDefault="009F3F3F" w:rsidP="009F3F3F">
      <w:pPr>
        <w:spacing w:line="360" w:lineRule="auto"/>
        <w:jc w:val="both"/>
        <w:rPr>
          <w:sz w:val="6"/>
          <w:szCs w:val="6"/>
        </w:rPr>
      </w:pPr>
      <w:r>
        <w:rPr>
          <w:sz w:val="6"/>
          <w:szCs w:val="6"/>
          <w:rtl/>
        </w:rPr>
        <w:t>&lt;#5#&gt;</w:t>
      </w:r>
    </w:p>
    <w:p w:rsidR="009F3F3F" w:rsidRDefault="009F3F3F" w:rsidP="000E5ECA">
      <w:pPr>
        <w:spacing w:line="360" w:lineRule="auto"/>
        <w:rPr>
          <w:rtl/>
        </w:rPr>
      </w:pPr>
      <w:r>
        <w:rPr>
          <w:rFonts w:hint="cs"/>
          <w:b/>
          <w:bCs/>
          <w:rtl/>
        </w:rPr>
        <w:t xml:space="preserve">ניתן והודע היום </w:t>
      </w:r>
      <w:sdt>
        <w:sdtPr>
          <w:rPr>
            <w:rtl/>
          </w:rPr>
          <w:alias w:val="2207"/>
          <w:tag w:val="2207"/>
          <w:id w:val="-807163072"/>
          <w:text w:multiLine="1"/>
        </w:sdtPr>
        <w:sdtEndPr/>
        <w:sdtContent>
          <w:r>
            <w:rPr>
              <w:b/>
              <w:bCs/>
              <w:rtl/>
            </w:rPr>
            <w:t>ח' אלול תשפ"ד</w:t>
          </w:r>
        </w:sdtContent>
      </w:sdt>
      <w:r>
        <w:rPr>
          <w:rFonts w:hint="cs"/>
          <w:b/>
          <w:bCs/>
          <w:rtl/>
        </w:rPr>
        <w:t xml:space="preserve">, </w:t>
      </w:r>
      <w:sdt>
        <w:sdtPr>
          <w:rPr>
            <w:rtl/>
          </w:rPr>
          <w:alias w:val="2206"/>
          <w:tag w:val="2206"/>
          <w:id w:val="143020075"/>
          <w:text w:multiLine="1"/>
        </w:sdtPr>
        <w:sdtEndPr/>
        <w:sdtContent>
          <w:r>
            <w:rPr>
              <w:b/>
              <w:bCs/>
            </w:rPr>
            <w:t>11/09/2024</w:t>
          </w:r>
        </w:sdtContent>
      </w:sdt>
      <w:r>
        <w:rPr>
          <w:rFonts w:hint="cs"/>
          <w:b/>
          <w:bCs/>
          <w:rtl/>
        </w:rPr>
        <w:t xml:space="preserve"> </w:t>
      </w:r>
      <w:r w:rsidR="000E5ECA">
        <w:rPr>
          <w:rFonts w:hint="cs"/>
          <w:b/>
          <w:bCs/>
          <w:rtl/>
        </w:rPr>
        <w:t>בהיעדר הנוכחים ובהמשך לדיון.</w:t>
      </w:r>
    </w:p>
    <w:p w:rsidR="009F3F3F" w:rsidRDefault="009F3F3F"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F3F3F" w:rsidTr="00CB46FB">
        <w:trPr>
          <w:trHeight w:val="316"/>
          <w:jc w:val="right"/>
        </w:trPr>
        <w:tc>
          <w:tcPr>
            <w:tcW w:w="3936" w:type="dxa"/>
            <w:vAlign w:val="center"/>
          </w:tcPr>
          <w:p w:rsidR="009F3F3F" w:rsidRDefault="00C27E3D" w:rsidP="009F3F3F">
            <w:pPr>
              <w:jc w:val="center"/>
              <w:rPr>
                <w:rtl/>
              </w:rPr>
            </w:pPr>
            <w:sdt>
              <w:sdtPr>
                <w:rPr>
                  <w:rtl/>
                </w:rPr>
                <w:alias w:val="MergeField"/>
                <w:tag w:val="2144"/>
                <w:id w:val="-676185922"/>
              </w:sdtPr>
              <w:sdtEndPr/>
              <w:sdtContent>
                <w:r w:rsidR="009F3F3F">
                  <w:rPr>
                    <w:noProof/>
                  </w:rPr>
                  <w:drawing>
                    <wp:inline distT="0" distB="0" distL="0" distR="0" wp14:editId="50D07946">
                      <wp:extent cx="2209800" cy="8572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6" cstate="print">
                                <a:extLst/>
                              </a:blip>
                              <a:stretch>
                                <a:fillRect/>
                              </a:stretch>
                            </pic:blipFill>
                            <pic:spPr>
                              <a:xfrm>
                                <a:off x="0" y="0"/>
                                <a:ext cx="2209800" cy="857250"/>
                              </a:xfrm>
                              <a:prstGeom prst="rect">
                                <a:avLst/>
                              </a:prstGeom>
                            </pic:spPr>
                          </pic:pic>
                        </a:graphicData>
                      </a:graphic>
                    </wp:inline>
                  </w:drawing>
                </w:r>
              </w:sdtContent>
            </w:sdt>
          </w:p>
        </w:tc>
      </w:tr>
      <w:tr w:rsidR="009F3F3F" w:rsidTr="00CB46FB">
        <w:trPr>
          <w:trHeight w:val="361"/>
          <w:jc w:val="right"/>
        </w:trPr>
        <w:tc>
          <w:tcPr>
            <w:tcW w:w="3936" w:type="dxa"/>
            <w:vAlign w:val="center"/>
          </w:tcPr>
          <w:p w:rsidR="009F3F3F" w:rsidRPr="00C02017" w:rsidRDefault="00C27E3D" w:rsidP="00CB46FB">
            <w:pPr>
              <w:jc w:val="center"/>
              <w:rPr>
                <w:rFonts w:cs="David"/>
                <w:b/>
                <w:bCs/>
                <w:rtl/>
              </w:rPr>
            </w:pPr>
            <w:sdt>
              <w:sdtPr>
                <w:rPr>
                  <w:b/>
                  <w:bCs/>
                  <w:rtl/>
                </w:rPr>
                <w:alias w:val="2141"/>
                <w:tag w:val="2141"/>
                <w:id w:val="-391957825"/>
                <w:placeholder>
                  <w:docPart w:val="2C35DE719F8B44FBA215D9CE9981A596"/>
                </w:placeholder>
                <w:text w:multiLine="1"/>
              </w:sdtPr>
              <w:sdtEndPr/>
              <w:sdtContent>
                <w:r w:rsidR="009F3F3F">
                  <w:rPr>
                    <w:rFonts w:cs="David"/>
                    <w:b/>
                    <w:bCs/>
                    <w:rtl/>
                  </w:rPr>
                  <w:t>מירה</w:t>
                </w:r>
              </w:sdtContent>
            </w:sdt>
            <w:r w:rsidR="009F3F3F" w:rsidRPr="00C02017">
              <w:rPr>
                <w:rFonts w:cs="David" w:hint="cs"/>
                <w:b/>
                <w:bCs/>
                <w:rtl/>
              </w:rPr>
              <w:t xml:space="preserve"> </w:t>
            </w:r>
            <w:sdt>
              <w:sdtPr>
                <w:rPr>
                  <w:rFonts w:hint="cs"/>
                  <w:b/>
                  <w:bCs/>
                  <w:rtl/>
                </w:rPr>
                <w:alias w:val="2142"/>
                <w:tag w:val="2142"/>
                <w:id w:val="537625651"/>
                <w:placeholder>
                  <w:docPart w:val="D8131018675A42E0B3D26AC92291DB1E"/>
                </w:placeholder>
                <w:text w:multiLine="1"/>
              </w:sdtPr>
              <w:sdtEndPr/>
              <w:sdtContent>
                <w:r w:rsidR="009F3F3F">
                  <w:rPr>
                    <w:rFonts w:cs="David"/>
                    <w:b/>
                    <w:bCs/>
                    <w:rtl/>
                  </w:rPr>
                  <w:t>דהן</w:t>
                </w:r>
              </w:sdtContent>
            </w:sdt>
            <w:r w:rsidR="009F3F3F" w:rsidRPr="00C02017">
              <w:rPr>
                <w:rFonts w:cs="David" w:hint="cs"/>
                <w:b/>
                <w:bCs/>
                <w:rtl/>
              </w:rPr>
              <w:t xml:space="preserve">, </w:t>
            </w:r>
            <w:sdt>
              <w:sdtPr>
                <w:rPr>
                  <w:rFonts w:hint="cs"/>
                  <w:b/>
                  <w:bCs/>
                  <w:rtl/>
                </w:rPr>
                <w:alias w:val="2143"/>
                <w:tag w:val="2143"/>
                <w:id w:val="83117802"/>
                <w:placeholder>
                  <w:docPart w:val="72E0CA9A33F549EBA46C188F457D0E1D"/>
                </w:placeholder>
                <w:text w:multiLine="1"/>
              </w:sdtPr>
              <w:sdtEndPr/>
              <w:sdtContent>
                <w:r w:rsidR="009F3F3F">
                  <w:rPr>
                    <w:rFonts w:cs="David"/>
                    <w:b/>
                    <w:bCs/>
                    <w:rtl/>
                  </w:rPr>
                  <w:t>שופטת בכירה</w:t>
                </w:r>
              </w:sdtContent>
            </w:sdt>
          </w:p>
        </w:tc>
      </w:tr>
    </w:tbl>
    <w:p w:rsidR="009F3F3F" w:rsidRPr="000E5ECA" w:rsidRDefault="000E5ECA" w:rsidP="000E5ECA">
      <w:pPr>
        <w:jc w:val="both"/>
        <w:rPr>
          <w:rtl/>
        </w:rPr>
      </w:pPr>
      <w:r>
        <w:rPr>
          <w:rtl/>
        </w:rPr>
        <w:t xml:space="preserve"> </w:t>
      </w:r>
    </w:p>
    <w:p w:rsidR="00022FA1" w:rsidRDefault="00480D9E">
      <w:r>
        <w:rPr>
          <w:rtl/>
        </w:rPr>
        <w:t>הוקלד</w:t>
      </w:r>
      <w:r>
        <w:t xml:space="preserve"> </w:t>
      </w:r>
      <w:r>
        <w:rPr>
          <w:rtl/>
        </w:rPr>
        <w:t>על</w:t>
      </w:r>
      <w:r>
        <w:t xml:space="preserve"> </w:t>
      </w:r>
      <w:r>
        <w:rPr>
          <w:rtl/>
        </w:rPr>
        <w:t>ידי</w:t>
      </w:r>
      <w:r>
        <w:t xml:space="preserve"> </w:t>
      </w:r>
      <w:r>
        <w:rPr>
          <w:rtl/>
        </w:rPr>
        <w:t>אביטל</w:t>
      </w:r>
      <w:r>
        <w:t xml:space="preserve"> </w:t>
      </w:r>
      <w:r>
        <w:rPr>
          <w:rtl/>
        </w:rPr>
        <w:t>בונבידה</w:t>
      </w:r>
    </w:p>
    <w:sectPr w:rsidR="00022FA1" w:rsidSect="000E5ECA">
      <w:headerReference w:type="even" r:id="rId17"/>
      <w:headerReference w:type="default" r:id="rId18"/>
      <w:footerReference w:type="even" r:id="rId19"/>
      <w:footerReference w:type="default" r:id="rId20"/>
      <w:headerReference w:type="first" r:id="rId21"/>
      <w:footerReference w:type="first" r:id="rId22"/>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E3D" w:rsidRDefault="00C27E3D">
      <w:r>
        <w:separator/>
      </w:r>
    </w:p>
  </w:endnote>
  <w:endnote w:type="continuationSeparator" w:id="0">
    <w:p w:rsidR="00C27E3D" w:rsidRDefault="00C27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8EE" w:rsidRDefault="002F38EE" w:rsidP="009A344C">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2F38EE" w:rsidRDefault="002F38E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8EE" w:rsidRDefault="002F38EE" w:rsidP="009A344C">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B83A24">
      <w:rPr>
        <w:rStyle w:val="a9"/>
        <w:noProof/>
        <w:rtl/>
      </w:rPr>
      <w:t>1</w:t>
    </w:r>
    <w:r>
      <w:rPr>
        <w:rStyle w:val="a9"/>
        <w:rtl/>
      </w:rPr>
      <w:fldChar w:fldCharType="end"/>
    </w:r>
  </w:p>
  <w:p w:rsidR="002F38EE" w:rsidRDefault="002F38EE">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A24" w:rsidRDefault="00B83A2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E3D" w:rsidRDefault="00C27E3D">
      <w:r>
        <w:separator/>
      </w:r>
    </w:p>
  </w:footnote>
  <w:footnote w:type="continuationSeparator" w:id="0">
    <w:p w:rsidR="00C27E3D" w:rsidRDefault="00C27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A24" w:rsidRDefault="00B83A2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8E1D72" w:rsidRDefault="00C27E3D" w:rsidP="004B73B6">
          <w:pPr>
            <w:rPr>
              <w:b/>
              <w:bCs/>
              <w:sz w:val="26"/>
              <w:szCs w:val="26"/>
              <w:rtl/>
            </w:rPr>
          </w:pPr>
          <w:sdt>
            <w:sdtPr>
              <w:rPr>
                <w:b/>
                <w:bCs/>
                <w:sz w:val="26"/>
                <w:szCs w:val="26"/>
                <w:rtl/>
              </w:rPr>
              <w:alias w:val="849"/>
              <w:tag w:val="849"/>
              <w:id w:val="-1617746001"/>
              <w:text w:multiLine="1"/>
            </w:sdtPr>
            <w:sdtEndPr/>
            <w:sdtContent>
              <w:r w:rsidR="00F517FC">
                <w:rPr>
                  <w:b/>
                  <w:bCs/>
                  <w:sz w:val="26"/>
                  <w:szCs w:val="26"/>
                  <w:rtl/>
                </w:rPr>
                <w:t>תמ"ש</w:t>
              </w:r>
            </w:sdtContent>
          </w:sdt>
          <w:r w:rsidR="00F517FC">
            <w:rPr>
              <w:rFonts w:hint="cs"/>
              <w:b/>
              <w:bCs/>
              <w:sz w:val="26"/>
              <w:szCs w:val="26"/>
              <w:rtl/>
            </w:rPr>
            <w:t xml:space="preserve"> </w:t>
          </w:r>
          <w:bookmarkStart w:id="0" w:name="_GoBack"/>
          <w:sdt>
            <w:sdtPr>
              <w:rPr>
                <w:b/>
                <w:bCs/>
                <w:sz w:val="26"/>
                <w:szCs w:val="26"/>
                <w:rtl/>
              </w:rPr>
              <w:alias w:val="158"/>
              <w:tag w:val="158"/>
              <w:id w:val="-1470517263"/>
              <w:text w:multiLine="1"/>
            </w:sdtPr>
            <w:sdtEndPr/>
            <w:sdtContent>
              <w:r w:rsidR="00F517FC">
                <w:rPr>
                  <w:b/>
                  <w:bCs/>
                  <w:sz w:val="26"/>
                  <w:szCs w:val="26"/>
                  <w:rtl/>
                </w:rPr>
                <w:t>5641-04-24</w:t>
              </w:r>
            </w:sdtContent>
          </w:sdt>
          <w:bookmarkEnd w:id="0"/>
          <w:r w:rsidR="00F517FC">
            <w:rPr>
              <w:rFonts w:hint="cs"/>
              <w:b/>
              <w:bCs/>
              <w:sz w:val="26"/>
              <w:szCs w:val="26"/>
              <w:rtl/>
            </w:rPr>
            <w:t xml:space="preserve"> פלוני נ' אלמונית</w:t>
          </w:r>
        </w:p>
        <w:p w:rsidR="008E1D72" w:rsidRDefault="008E1D72" w:rsidP="004B73B6">
          <w:pPr>
            <w:rPr>
              <w:b/>
              <w:bCs/>
              <w:sz w:val="26"/>
              <w:szCs w:val="26"/>
              <w:rtl/>
            </w:rPr>
          </w:pPr>
        </w:p>
        <w:p w:rsidR="008E1D72" w:rsidRDefault="008E1D72" w:rsidP="004B73B6">
          <w:pPr>
            <w:rPr>
              <w:b/>
              <w:bCs/>
              <w:sz w:val="26"/>
              <w:szCs w:val="26"/>
              <w:rtl/>
            </w:rPr>
          </w:pPr>
          <w:r w:rsidRPr="00805B1F">
            <w:rPr>
              <w:b/>
              <w:bCs/>
              <w:rtl/>
            </w:rPr>
            <w:t xml:space="preserve">לפני </w:t>
          </w:r>
          <w:r>
            <w:rPr>
              <w:rFonts w:ascii="Arial" w:hAnsi="Arial"/>
              <w:b/>
              <w:bCs/>
              <w:rtl/>
            </w:rPr>
            <w:t xml:space="preserve">כב' </w:t>
          </w:r>
          <w:r>
            <w:rPr>
              <w:rFonts w:ascii="Arial" w:hAnsi="Arial" w:hint="cs"/>
              <w:b/>
              <w:bCs/>
              <w:rtl/>
            </w:rPr>
            <w:t>השופטת הבכירה, מירה דהן</w:t>
          </w:r>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11 ספטמבר 2024</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A24" w:rsidRDefault="00B83A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2A13AE"/>
    <w:multiLevelType w:val="hybridMultilevel"/>
    <w:tmpl w:val="2AF2E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5"/>
  </w:num>
  <w:num w:numId="3">
    <w:abstractNumId w:val="12"/>
  </w:num>
  <w:num w:numId="4">
    <w:abstractNumId w:val="11"/>
  </w:num>
  <w:num w:numId="5">
    <w:abstractNumId w:val="4"/>
  </w:num>
  <w:num w:numId="6">
    <w:abstractNumId w:val="6"/>
  </w:num>
  <w:num w:numId="7">
    <w:abstractNumId w:val="17"/>
  </w:num>
  <w:num w:numId="8">
    <w:abstractNumId w:val="0"/>
  </w:num>
  <w:num w:numId="9">
    <w:abstractNumId w:val="10"/>
  </w:num>
  <w:num w:numId="10">
    <w:abstractNumId w:val="8"/>
  </w:num>
  <w:num w:numId="11">
    <w:abstractNumId w:val="3"/>
  </w:num>
  <w:num w:numId="12">
    <w:abstractNumId w:val="16"/>
  </w:num>
  <w:num w:numId="13">
    <w:abstractNumId w:val="9"/>
  </w:num>
  <w:num w:numId="14">
    <w:abstractNumId w:val="2"/>
  </w:num>
  <w:num w:numId="15">
    <w:abstractNumId w:val="13"/>
  </w:num>
  <w:num w:numId="16">
    <w:abstractNumId w:val="1"/>
  </w:num>
  <w:num w:numId="17">
    <w:abstractNumId w:val="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641-04-24"/>
    <w:docVar w:name="caseId" w:val="81123209"/>
    <w:docVar w:name="deriveClass" w:val="NGCS.Protocol.BL.Client.ProtocolBLClientCivil"/>
    <w:docVar w:name="firstPageNumber" w:val="1"/>
    <w:docVar w:name="NGCS.caseTypeID" w:val="-1"/>
    <w:docVar w:name="NGCS.courtID" w:val="33"/>
    <w:docVar w:name="NGCS.isReservedAddressPlace" w:val="0"/>
    <w:docVar w:name="NGCS.isReservedVoucherPlace" w:val="0"/>
    <w:docVar w:name="NGCS.proceedingID" w:val="-1"/>
    <w:docVar w:name="NGCS.TemplateCategoryID" w:val="14"/>
    <w:docVar w:name="NGCS.userUPN" w:val="022392666@GOV.IL"/>
    <w:docVar w:name="privellegeId" w:val="2"/>
    <w:docVar w:name="protocolId" w:val="14979522"/>
    <w:docVar w:name="releaseSign" w:val="0"/>
    <w:docVar w:name="sittingDateTime" w:val="11/09/2024 12:00     "/>
    <w:docVar w:name="sittingId" w:val="97719431"/>
    <w:docVar w:name="sittingTypeId" w:val="1"/>
    <w:docVar w:name="WordClientAssemblyName" w:val="NGCS.Protocol.BL.Client"/>
    <w:docVar w:name="WordClientClassName" w:val="NGCS.Templates.UIP.TemplateWordClient"/>
  </w:docVars>
  <w:rsids>
    <w:rsidRoot w:val="00EB1D9D"/>
    <w:rsid w:val="0000736A"/>
    <w:rsid w:val="00014F26"/>
    <w:rsid w:val="00016C3B"/>
    <w:rsid w:val="00022FA1"/>
    <w:rsid w:val="00030486"/>
    <w:rsid w:val="000309E2"/>
    <w:rsid w:val="00032A68"/>
    <w:rsid w:val="00053909"/>
    <w:rsid w:val="000555F0"/>
    <w:rsid w:val="000608AB"/>
    <w:rsid w:val="00065023"/>
    <w:rsid w:val="00074BD2"/>
    <w:rsid w:val="000A4C4B"/>
    <w:rsid w:val="000C3D5F"/>
    <w:rsid w:val="000C7499"/>
    <w:rsid w:val="000E37CD"/>
    <w:rsid w:val="000E5ECA"/>
    <w:rsid w:val="000E73AB"/>
    <w:rsid w:val="000F329D"/>
    <w:rsid w:val="00100FD9"/>
    <w:rsid w:val="00115104"/>
    <w:rsid w:val="00131385"/>
    <w:rsid w:val="0013623F"/>
    <w:rsid w:val="0014434E"/>
    <w:rsid w:val="001526FC"/>
    <w:rsid w:val="0016231B"/>
    <w:rsid w:val="00163279"/>
    <w:rsid w:val="00165638"/>
    <w:rsid w:val="001666D0"/>
    <w:rsid w:val="001705B8"/>
    <w:rsid w:val="00174C6C"/>
    <w:rsid w:val="00180246"/>
    <w:rsid w:val="001A63A4"/>
    <w:rsid w:val="001B78A0"/>
    <w:rsid w:val="001E6DFB"/>
    <w:rsid w:val="002063A6"/>
    <w:rsid w:val="00227A15"/>
    <w:rsid w:val="00237F64"/>
    <w:rsid w:val="002407E4"/>
    <w:rsid w:val="00245547"/>
    <w:rsid w:val="002736EA"/>
    <w:rsid w:val="00287C75"/>
    <w:rsid w:val="00295894"/>
    <w:rsid w:val="00296868"/>
    <w:rsid w:val="002A1C94"/>
    <w:rsid w:val="002A7B1C"/>
    <w:rsid w:val="002E24EE"/>
    <w:rsid w:val="002F38EE"/>
    <w:rsid w:val="002F455E"/>
    <w:rsid w:val="002F5A82"/>
    <w:rsid w:val="00301481"/>
    <w:rsid w:val="00337291"/>
    <w:rsid w:val="0034100C"/>
    <w:rsid w:val="00342D84"/>
    <w:rsid w:val="00346EE9"/>
    <w:rsid w:val="00347ACF"/>
    <w:rsid w:val="00383CD1"/>
    <w:rsid w:val="003A4258"/>
    <w:rsid w:val="003F6EFC"/>
    <w:rsid w:val="00440118"/>
    <w:rsid w:val="004412E4"/>
    <w:rsid w:val="00442655"/>
    <w:rsid w:val="004473FE"/>
    <w:rsid w:val="004506E4"/>
    <w:rsid w:val="004752AF"/>
    <w:rsid w:val="004765B4"/>
    <w:rsid w:val="00480D9E"/>
    <w:rsid w:val="00486DEE"/>
    <w:rsid w:val="00494C2F"/>
    <w:rsid w:val="004B1081"/>
    <w:rsid w:val="004B73B6"/>
    <w:rsid w:val="004C0CA7"/>
    <w:rsid w:val="004C5960"/>
    <w:rsid w:val="004D4B57"/>
    <w:rsid w:val="004F4B4A"/>
    <w:rsid w:val="00503959"/>
    <w:rsid w:val="00510083"/>
    <w:rsid w:val="005229A6"/>
    <w:rsid w:val="00526505"/>
    <w:rsid w:val="00532A9F"/>
    <w:rsid w:val="00533342"/>
    <w:rsid w:val="00551705"/>
    <w:rsid w:val="00560CB1"/>
    <w:rsid w:val="00564AAC"/>
    <w:rsid w:val="00577444"/>
    <w:rsid w:val="005832BA"/>
    <w:rsid w:val="005938A0"/>
    <w:rsid w:val="00594F89"/>
    <w:rsid w:val="005968D7"/>
    <w:rsid w:val="005B395D"/>
    <w:rsid w:val="005D47FD"/>
    <w:rsid w:val="005D68B0"/>
    <w:rsid w:val="005D6FD9"/>
    <w:rsid w:val="00600219"/>
    <w:rsid w:val="006110FD"/>
    <w:rsid w:val="0061652F"/>
    <w:rsid w:val="00620E3F"/>
    <w:rsid w:val="00623CCF"/>
    <w:rsid w:val="00631222"/>
    <w:rsid w:val="00633BA9"/>
    <w:rsid w:val="00635C8E"/>
    <w:rsid w:val="006424C7"/>
    <w:rsid w:val="006830E7"/>
    <w:rsid w:val="006A4D3D"/>
    <w:rsid w:val="006B639D"/>
    <w:rsid w:val="006C188A"/>
    <w:rsid w:val="006D72D1"/>
    <w:rsid w:val="006E3A90"/>
    <w:rsid w:val="006F0E02"/>
    <w:rsid w:val="00700409"/>
    <w:rsid w:val="00701199"/>
    <w:rsid w:val="00702C1D"/>
    <w:rsid w:val="0070698A"/>
    <w:rsid w:val="007378AE"/>
    <w:rsid w:val="007378FE"/>
    <w:rsid w:val="007409E3"/>
    <w:rsid w:val="00770F7C"/>
    <w:rsid w:val="00772A2B"/>
    <w:rsid w:val="00781736"/>
    <w:rsid w:val="00791EB6"/>
    <w:rsid w:val="007B6499"/>
    <w:rsid w:val="007C0D02"/>
    <w:rsid w:val="007D4DDF"/>
    <w:rsid w:val="007D71BF"/>
    <w:rsid w:val="007E4ADE"/>
    <w:rsid w:val="007F46CA"/>
    <w:rsid w:val="007F4959"/>
    <w:rsid w:val="008003C4"/>
    <w:rsid w:val="00805B1F"/>
    <w:rsid w:val="008100EF"/>
    <w:rsid w:val="0081212E"/>
    <w:rsid w:val="008138D1"/>
    <w:rsid w:val="008147C4"/>
    <w:rsid w:val="00816980"/>
    <w:rsid w:val="0083639D"/>
    <w:rsid w:val="008424EA"/>
    <w:rsid w:val="0085535F"/>
    <w:rsid w:val="00864770"/>
    <w:rsid w:val="0088228B"/>
    <w:rsid w:val="00886DDD"/>
    <w:rsid w:val="008B5819"/>
    <w:rsid w:val="008D15AB"/>
    <w:rsid w:val="008D7896"/>
    <w:rsid w:val="008E1D72"/>
    <w:rsid w:val="008E7204"/>
    <w:rsid w:val="008F1186"/>
    <w:rsid w:val="00916976"/>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1373"/>
    <w:rsid w:val="009E46EC"/>
    <w:rsid w:val="009E6E0A"/>
    <w:rsid w:val="009F3F3F"/>
    <w:rsid w:val="00A04531"/>
    <w:rsid w:val="00A1573A"/>
    <w:rsid w:val="00A25356"/>
    <w:rsid w:val="00A50773"/>
    <w:rsid w:val="00A64302"/>
    <w:rsid w:val="00A64696"/>
    <w:rsid w:val="00A67D1A"/>
    <w:rsid w:val="00A910BF"/>
    <w:rsid w:val="00A9385E"/>
    <w:rsid w:val="00AA3C0A"/>
    <w:rsid w:val="00AB1CE7"/>
    <w:rsid w:val="00AC0D7B"/>
    <w:rsid w:val="00AC7677"/>
    <w:rsid w:val="00AD1366"/>
    <w:rsid w:val="00AD6F5B"/>
    <w:rsid w:val="00AE1F19"/>
    <w:rsid w:val="00B24CA7"/>
    <w:rsid w:val="00B253D5"/>
    <w:rsid w:val="00B255E2"/>
    <w:rsid w:val="00B30584"/>
    <w:rsid w:val="00B44123"/>
    <w:rsid w:val="00B52011"/>
    <w:rsid w:val="00B6568E"/>
    <w:rsid w:val="00B66459"/>
    <w:rsid w:val="00B80E63"/>
    <w:rsid w:val="00B82C03"/>
    <w:rsid w:val="00B83A24"/>
    <w:rsid w:val="00BA3141"/>
    <w:rsid w:val="00BD13A0"/>
    <w:rsid w:val="00BD5083"/>
    <w:rsid w:val="00BE2904"/>
    <w:rsid w:val="00BF00B0"/>
    <w:rsid w:val="00BF12C9"/>
    <w:rsid w:val="00BF2E02"/>
    <w:rsid w:val="00C07E0D"/>
    <w:rsid w:val="00C27E3D"/>
    <w:rsid w:val="00C4595F"/>
    <w:rsid w:val="00C471D1"/>
    <w:rsid w:val="00C50277"/>
    <w:rsid w:val="00C518EA"/>
    <w:rsid w:val="00C653BC"/>
    <w:rsid w:val="00C667A1"/>
    <w:rsid w:val="00C8613B"/>
    <w:rsid w:val="00C93AE1"/>
    <w:rsid w:val="00CA022A"/>
    <w:rsid w:val="00CA26CF"/>
    <w:rsid w:val="00CB6B34"/>
    <w:rsid w:val="00D0615F"/>
    <w:rsid w:val="00D23D09"/>
    <w:rsid w:val="00D2736A"/>
    <w:rsid w:val="00D57D9B"/>
    <w:rsid w:val="00D65E9B"/>
    <w:rsid w:val="00D7517F"/>
    <w:rsid w:val="00D77BF9"/>
    <w:rsid w:val="00D86190"/>
    <w:rsid w:val="00D966F6"/>
    <w:rsid w:val="00DA7A07"/>
    <w:rsid w:val="00DA7C4C"/>
    <w:rsid w:val="00DC3CD8"/>
    <w:rsid w:val="00DC4526"/>
    <w:rsid w:val="00DC7E11"/>
    <w:rsid w:val="00DD4926"/>
    <w:rsid w:val="00DE305D"/>
    <w:rsid w:val="00DF69AA"/>
    <w:rsid w:val="00E15F20"/>
    <w:rsid w:val="00E37759"/>
    <w:rsid w:val="00E4581A"/>
    <w:rsid w:val="00E620AB"/>
    <w:rsid w:val="00E679BB"/>
    <w:rsid w:val="00E728B9"/>
    <w:rsid w:val="00E85477"/>
    <w:rsid w:val="00E866B5"/>
    <w:rsid w:val="00EA0883"/>
    <w:rsid w:val="00EA333A"/>
    <w:rsid w:val="00EB1D9D"/>
    <w:rsid w:val="00F10D38"/>
    <w:rsid w:val="00F24B4E"/>
    <w:rsid w:val="00F30675"/>
    <w:rsid w:val="00F449AC"/>
    <w:rsid w:val="00F44E3F"/>
    <w:rsid w:val="00F517FC"/>
    <w:rsid w:val="00F53B32"/>
    <w:rsid w:val="00F56690"/>
    <w:rsid w:val="00F56B3A"/>
    <w:rsid w:val="00F579C4"/>
    <w:rsid w:val="00F773E3"/>
    <w:rsid w:val="00F83EFC"/>
    <w:rsid w:val="00F861D3"/>
    <w:rsid w:val="00F91F7D"/>
    <w:rsid w:val="00F941D7"/>
    <w:rsid w:val="00FA2034"/>
    <w:rsid w:val="00FA308E"/>
    <w:rsid w:val="00FA615F"/>
    <w:rsid w:val="00FD12D3"/>
    <w:rsid w:val="00FD5688"/>
    <w:rsid w:val="00FE234A"/>
    <w:rsid w:val="00FF139B"/>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2F38EE"/>
    <w:rPr>
      <w:rFonts w:ascii="Times New Roman" w:eastAsia="Times New Roman" w:hAnsi="Times New Roman"/>
      <w:b/>
      <w:bCs/>
      <w:u w:val="single"/>
    </w:rPr>
  </w:style>
  <w:style w:type="paragraph" w:styleId="ac">
    <w:name w:val="List Paragraph"/>
    <w:basedOn w:val="a"/>
    <w:uiPriority w:val="34"/>
    <w:qFormat/>
    <w:rsid w:val="000E73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43AFC7025A450296A2F756DA2C18B0"/>
        <w:category>
          <w:name w:val="כללי"/>
          <w:gallery w:val="placeholder"/>
        </w:category>
        <w:types>
          <w:type w:val="bbPlcHdr"/>
        </w:types>
        <w:behaviors>
          <w:behavior w:val="content"/>
        </w:behaviors>
        <w:guid w:val="{7CFCBE3A-1556-421F-BF0E-9308C0B3D199}"/>
      </w:docPartPr>
      <w:docPartBody>
        <w:p w:rsidR="00DE21DD" w:rsidRDefault="009C729D" w:rsidP="009C729D">
          <w:pPr>
            <w:pStyle w:val="7A43AFC7025A450296A2F756DA2C18B08"/>
          </w:pPr>
          <w:r w:rsidRPr="00805B1F">
            <w:rPr>
              <w:b/>
              <w:bCs/>
              <w:rtl/>
            </w:rPr>
            <w:t>תאור קבוצת שיכות צד א'</w:t>
          </w:r>
        </w:p>
      </w:docPartBody>
    </w:docPart>
    <w:docPart>
      <w:docPartPr>
        <w:name w:val="2C35DE719F8B44FBA215D9CE9981A596"/>
        <w:category>
          <w:name w:val="כללי"/>
          <w:gallery w:val="placeholder"/>
        </w:category>
        <w:types>
          <w:type w:val="bbPlcHdr"/>
        </w:types>
        <w:behaviors>
          <w:behavior w:val="content"/>
        </w:behaviors>
        <w:guid w:val="{AEC79DDE-F349-4305-82B3-06BC2E9280AA}"/>
      </w:docPartPr>
      <w:docPartBody>
        <w:p w:rsidR="002D0226" w:rsidRDefault="00AF3D0C" w:rsidP="00AF3D0C">
          <w:pPr>
            <w:pStyle w:val="2C35DE719F8B44FBA215D9CE9981A596"/>
          </w:pPr>
          <w:r w:rsidRPr="002A7028">
            <w:rPr>
              <w:rFonts w:cs="David"/>
              <w:b/>
              <w:bCs/>
              <w:rtl/>
            </w:rPr>
            <w:t>שם פרטי חותם</w:t>
          </w:r>
        </w:p>
      </w:docPartBody>
    </w:docPart>
    <w:docPart>
      <w:docPartPr>
        <w:name w:val="D8131018675A42E0B3D26AC92291DB1E"/>
        <w:category>
          <w:name w:val="כללי"/>
          <w:gallery w:val="placeholder"/>
        </w:category>
        <w:types>
          <w:type w:val="bbPlcHdr"/>
        </w:types>
        <w:behaviors>
          <w:behavior w:val="content"/>
        </w:behaviors>
        <w:guid w:val="{329A0662-3382-4DE4-A465-942B19D812DE}"/>
      </w:docPartPr>
      <w:docPartBody>
        <w:p w:rsidR="002D0226" w:rsidRDefault="00AF3D0C" w:rsidP="00AF3D0C">
          <w:pPr>
            <w:pStyle w:val="D8131018675A42E0B3D26AC92291DB1E"/>
          </w:pPr>
          <w:r w:rsidRPr="002A7028">
            <w:rPr>
              <w:rFonts w:cs="David"/>
              <w:b/>
              <w:bCs/>
              <w:rtl/>
            </w:rPr>
            <w:t>שם משפחה חותם</w:t>
          </w:r>
        </w:p>
      </w:docPartBody>
    </w:docPart>
    <w:docPart>
      <w:docPartPr>
        <w:name w:val="72E0CA9A33F549EBA46C188F457D0E1D"/>
        <w:category>
          <w:name w:val="כללי"/>
          <w:gallery w:val="placeholder"/>
        </w:category>
        <w:types>
          <w:type w:val="bbPlcHdr"/>
        </w:types>
        <w:behaviors>
          <w:behavior w:val="content"/>
        </w:behaviors>
        <w:guid w:val="{A6CAE195-23A4-4FB8-8531-460F7E29DE41}"/>
      </w:docPartPr>
      <w:docPartBody>
        <w:p w:rsidR="002D0226" w:rsidRDefault="00AF3D0C" w:rsidP="00AF3D0C">
          <w:pPr>
            <w:pStyle w:val="72E0CA9A33F549EBA46C188F457D0E1D"/>
          </w:pPr>
          <w:r w:rsidRPr="002A7028">
            <w:rPr>
              <w:rFonts w:cs="David"/>
              <w:b/>
              <w:bCs/>
              <w:rtl/>
            </w:rPr>
            <w:t>מעמד חותם</w:t>
          </w:r>
        </w:p>
      </w:docPartBody>
    </w:docPart>
    <w:docPart>
      <w:docPartPr>
        <w:name w:val="7EC985304D14413E8628948EDB4223E9"/>
        <w:category>
          <w:name w:val="כללי"/>
          <w:gallery w:val="placeholder"/>
        </w:category>
        <w:types>
          <w:type w:val="bbPlcHdr"/>
        </w:types>
        <w:behaviors>
          <w:behavior w:val="content"/>
        </w:behaviors>
        <w:guid w:val="{C9D83A66-ECF5-4E85-9378-FEF6C7A4889A}"/>
      </w:docPartPr>
      <w:docPartBody>
        <w:p w:rsidR="00DD1265" w:rsidRDefault="008242FF" w:rsidP="008242FF">
          <w:pPr>
            <w:pStyle w:val="7EC985304D14413E8628948EDB4223E9"/>
          </w:pPr>
          <w:r w:rsidRPr="00BD18F5">
            <w:rPr>
              <w:rStyle w:val="a3"/>
              <w:b/>
              <w:bCs/>
              <w:rtl/>
            </w:rPr>
            <w:t>סוג זיהוי צד א'</w:t>
          </w:r>
        </w:p>
      </w:docPartBody>
    </w:docPart>
    <w:docPart>
      <w:docPartPr>
        <w:name w:val="07F2A462B0E545E5A0E653E9A43201E7"/>
        <w:category>
          <w:name w:val="כללי"/>
          <w:gallery w:val="placeholder"/>
        </w:category>
        <w:types>
          <w:type w:val="bbPlcHdr"/>
        </w:types>
        <w:behaviors>
          <w:behavior w:val="content"/>
        </w:behaviors>
        <w:guid w:val="{7F3F596C-EC5B-445A-8BBF-7833C4873ACB}"/>
      </w:docPartPr>
      <w:docPartBody>
        <w:p w:rsidR="00DD1265" w:rsidRDefault="008242FF" w:rsidP="008242FF">
          <w:pPr>
            <w:pStyle w:val="07F2A462B0E545E5A0E653E9A43201E7"/>
          </w:pPr>
          <w:r w:rsidRPr="00BD18F5">
            <w:rPr>
              <w:rStyle w:val="a3"/>
              <w:b/>
              <w:bCs/>
              <w:rtl/>
            </w:rPr>
            <w:t>מספר זיהוי צד א'</w:t>
          </w:r>
        </w:p>
      </w:docPartBody>
    </w:docPart>
    <w:docPart>
      <w:docPartPr>
        <w:name w:val="8980033C03D44D6DB3D64031E3B71CC7"/>
        <w:category>
          <w:name w:val="כללי"/>
          <w:gallery w:val="placeholder"/>
        </w:category>
        <w:types>
          <w:type w:val="bbPlcHdr"/>
        </w:types>
        <w:behaviors>
          <w:behavior w:val="content"/>
        </w:behaviors>
        <w:guid w:val="{CBBE71FD-BB6E-4905-810A-C45DFB4DE590}"/>
      </w:docPartPr>
      <w:docPartBody>
        <w:p w:rsidR="00DD1265" w:rsidRDefault="008242FF" w:rsidP="008242FF">
          <w:pPr>
            <w:pStyle w:val="8980033C03D44D6DB3D64031E3B71CC7"/>
          </w:pPr>
          <w:r w:rsidRPr="00BD18F5">
            <w:rPr>
              <w:rStyle w:val="a3"/>
              <w:b/>
              <w:bCs/>
              <w:rtl/>
            </w:rPr>
            <w:t>סוג זיהוי צד ב'</w:t>
          </w:r>
        </w:p>
      </w:docPartBody>
    </w:docPart>
    <w:docPart>
      <w:docPartPr>
        <w:name w:val="960CBF2BB7534A7FB4893FDBA6B3C268"/>
        <w:category>
          <w:name w:val="כללי"/>
          <w:gallery w:val="placeholder"/>
        </w:category>
        <w:types>
          <w:type w:val="bbPlcHdr"/>
        </w:types>
        <w:behaviors>
          <w:behavior w:val="content"/>
        </w:behaviors>
        <w:guid w:val="{2DF56639-9600-4F5F-8A4B-D0E62F93F2C2}"/>
      </w:docPartPr>
      <w:docPartBody>
        <w:p w:rsidR="00DD1265" w:rsidRDefault="008242FF" w:rsidP="008242FF">
          <w:pPr>
            <w:pStyle w:val="960CBF2BB7534A7FB4893FDBA6B3C268"/>
          </w:pPr>
          <w:r w:rsidRPr="00BD18F5">
            <w:rPr>
              <w:rStyle w:val="a3"/>
              <w:b/>
              <w:bCs/>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2D0226"/>
    <w:rsid w:val="003E126F"/>
    <w:rsid w:val="003E288D"/>
    <w:rsid w:val="003F4CB8"/>
    <w:rsid w:val="004547C5"/>
    <w:rsid w:val="004B57C9"/>
    <w:rsid w:val="0050156A"/>
    <w:rsid w:val="006132B5"/>
    <w:rsid w:val="00702D0F"/>
    <w:rsid w:val="007C2323"/>
    <w:rsid w:val="007D1B7A"/>
    <w:rsid w:val="0080671E"/>
    <w:rsid w:val="008242FF"/>
    <w:rsid w:val="00866313"/>
    <w:rsid w:val="00907022"/>
    <w:rsid w:val="00924625"/>
    <w:rsid w:val="0093108E"/>
    <w:rsid w:val="00951FB8"/>
    <w:rsid w:val="009C729D"/>
    <w:rsid w:val="00AD09F5"/>
    <w:rsid w:val="00AE1C74"/>
    <w:rsid w:val="00AF3D0C"/>
    <w:rsid w:val="00B63D07"/>
    <w:rsid w:val="00C125A0"/>
    <w:rsid w:val="00CB1F36"/>
    <w:rsid w:val="00CC4E00"/>
    <w:rsid w:val="00DD1265"/>
    <w:rsid w:val="00DE21DD"/>
    <w:rsid w:val="00DE2EB3"/>
    <w:rsid w:val="00F51604"/>
    <w:rsid w:val="00F8183D"/>
    <w:rsid w:val="00F84283"/>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242F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336CA8CAB27B469DA061D135DC63075016">
    <w:name w:val="336CA8CAB27B469DA061D135DC63075016"/>
    <w:rsid w:val="007C232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6">
    <w:name w:val="A63914D3B2CD45CA9BE500EA3AFC64D916"/>
    <w:rsid w:val="007C2323"/>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7">
    <w:name w:val="7A43AFC7025A450296A2F756DA2C18B07"/>
    <w:rsid w:val="007C2323"/>
    <w:pPr>
      <w:bidi/>
      <w:spacing w:after="0" w:line="240" w:lineRule="auto"/>
    </w:pPr>
    <w:rPr>
      <w:rFonts w:ascii="David" w:eastAsia="David" w:hAnsi="David" w:cs="David"/>
      <w:sz w:val="24"/>
      <w:szCs w:val="24"/>
    </w:rPr>
  </w:style>
  <w:style w:type="paragraph" w:customStyle="1" w:styleId="05CECCE7EA604EF09D78E868FAF540D62">
    <w:name w:val="05CECCE7EA604EF09D78E868FAF540D62"/>
    <w:rsid w:val="007C2323"/>
    <w:pPr>
      <w:bidi/>
      <w:spacing w:after="0" w:line="240" w:lineRule="auto"/>
    </w:pPr>
    <w:rPr>
      <w:rFonts w:ascii="David" w:eastAsia="David" w:hAnsi="David" w:cs="David"/>
      <w:sz w:val="24"/>
      <w:szCs w:val="24"/>
    </w:rPr>
  </w:style>
  <w:style w:type="paragraph" w:customStyle="1" w:styleId="B22B6849AC56420C8C1F6E3CFAE09FA82">
    <w:name w:val="B22B6849AC56420C8C1F6E3CFAE09FA82"/>
    <w:rsid w:val="007C2323"/>
    <w:pPr>
      <w:bidi/>
      <w:spacing w:after="0" w:line="240" w:lineRule="auto"/>
    </w:pPr>
    <w:rPr>
      <w:rFonts w:ascii="David" w:eastAsia="David" w:hAnsi="David" w:cs="David"/>
      <w:sz w:val="24"/>
      <w:szCs w:val="24"/>
    </w:rPr>
  </w:style>
  <w:style w:type="paragraph" w:customStyle="1" w:styleId="4D7C90A66D3A42C2BF011A9BDCB421322">
    <w:name w:val="4D7C90A66D3A42C2BF011A9BDCB421322"/>
    <w:rsid w:val="007C2323"/>
    <w:pPr>
      <w:bidi/>
      <w:spacing w:after="0" w:line="240" w:lineRule="auto"/>
    </w:pPr>
    <w:rPr>
      <w:rFonts w:ascii="David" w:eastAsia="David" w:hAnsi="David" w:cs="David"/>
      <w:sz w:val="24"/>
      <w:szCs w:val="24"/>
    </w:rPr>
  </w:style>
  <w:style w:type="paragraph" w:customStyle="1" w:styleId="155AABC42AC84E13A9EA73B3B3AB7A732">
    <w:name w:val="155AABC42AC84E13A9EA73B3B3AB7A732"/>
    <w:rsid w:val="007C2323"/>
    <w:pPr>
      <w:bidi/>
      <w:spacing w:after="0" w:line="240" w:lineRule="auto"/>
    </w:pPr>
    <w:rPr>
      <w:rFonts w:ascii="David" w:eastAsia="David" w:hAnsi="David" w:cs="David"/>
      <w:sz w:val="24"/>
      <w:szCs w:val="24"/>
    </w:rPr>
  </w:style>
  <w:style w:type="paragraph" w:customStyle="1" w:styleId="5CB4C3B7281C40A3837BD806FF3AD65E7">
    <w:name w:val="5CB4C3B7281C40A3837BD806FF3AD65E7"/>
    <w:rsid w:val="007C2323"/>
    <w:pPr>
      <w:bidi/>
      <w:spacing w:after="0" w:line="240" w:lineRule="auto"/>
    </w:pPr>
    <w:rPr>
      <w:rFonts w:ascii="David" w:eastAsia="David" w:hAnsi="David" w:cs="David"/>
      <w:sz w:val="24"/>
      <w:szCs w:val="24"/>
    </w:rPr>
  </w:style>
  <w:style w:type="paragraph" w:customStyle="1" w:styleId="E2373C167EAA47FEA9C0FB0239D7DDA27">
    <w:name w:val="E2373C167EAA47FEA9C0FB0239D7DDA27"/>
    <w:rsid w:val="007C2323"/>
    <w:pPr>
      <w:bidi/>
      <w:spacing w:after="0" w:line="240" w:lineRule="auto"/>
    </w:pPr>
    <w:rPr>
      <w:rFonts w:ascii="David" w:eastAsia="David" w:hAnsi="David" w:cs="David"/>
      <w:sz w:val="24"/>
      <w:szCs w:val="24"/>
    </w:rPr>
  </w:style>
  <w:style w:type="paragraph" w:customStyle="1" w:styleId="8867F04D4FF4491EB807143A87932FD27">
    <w:name w:val="8867F04D4FF4491EB807143A87932FD27"/>
    <w:rsid w:val="007C2323"/>
    <w:pPr>
      <w:bidi/>
      <w:spacing w:after="0" w:line="240" w:lineRule="auto"/>
    </w:pPr>
    <w:rPr>
      <w:rFonts w:ascii="David" w:eastAsia="David" w:hAnsi="David" w:cs="David"/>
      <w:sz w:val="24"/>
      <w:szCs w:val="24"/>
    </w:rPr>
  </w:style>
  <w:style w:type="paragraph" w:customStyle="1" w:styleId="818CF750B27A4EE1903B4A21ABB97C617">
    <w:name w:val="818CF750B27A4EE1903B4A21ABB97C617"/>
    <w:rsid w:val="007C2323"/>
    <w:pPr>
      <w:bidi/>
      <w:spacing w:after="0" w:line="240" w:lineRule="auto"/>
    </w:pPr>
    <w:rPr>
      <w:rFonts w:ascii="David" w:eastAsia="David" w:hAnsi="David" w:cs="David"/>
      <w:sz w:val="24"/>
      <w:szCs w:val="24"/>
    </w:rPr>
  </w:style>
  <w:style w:type="paragraph" w:customStyle="1" w:styleId="7AE5376AEA9446A8B55F7C5E97D39F247">
    <w:name w:val="7AE5376AEA9446A8B55F7C5E97D39F247"/>
    <w:rsid w:val="007C2323"/>
    <w:pPr>
      <w:bidi/>
      <w:spacing w:after="0" w:line="240" w:lineRule="auto"/>
    </w:pPr>
    <w:rPr>
      <w:rFonts w:ascii="David" w:eastAsia="David" w:hAnsi="David" w:cs="David"/>
      <w:sz w:val="24"/>
      <w:szCs w:val="24"/>
    </w:rPr>
  </w:style>
  <w:style w:type="paragraph" w:customStyle="1" w:styleId="66D0FBB21639457FA1C3F2704C251D0E7">
    <w:name w:val="66D0FBB21639457FA1C3F2704C251D0E7"/>
    <w:rsid w:val="007C2323"/>
    <w:pPr>
      <w:bidi/>
      <w:spacing w:after="0" w:line="240" w:lineRule="auto"/>
    </w:pPr>
    <w:rPr>
      <w:rFonts w:ascii="David" w:eastAsia="David" w:hAnsi="David" w:cs="David"/>
      <w:sz w:val="24"/>
      <w:szCs w:val="24"/>
    </w:rPr>
  </w:style>
  <w:style w:type="paragraph" w:customStyle="1" w:styleId="2417A8E8F4694A4ABCFFF049D1EC4CE37">
    <w:name w:val="2417A8E8F4694A4ABCFFF049D1EC4CE37"/>
    <w:rsid w:val="007C2323"/>
    <w:pPr>
      <w:bidi/>
      <w:spacing w:after="0" w:line="240" w:lineRule="auto"/>
    </w:pPr>
    <w:rPr>
      <w:rFonts w:ascii="David" w:eastAsia="David" w:hAnsi="David" w:cs="David"/>
      <w:sz w:val="24"/>
      <w:szCs w:val="24"/>
    </w:rPr>
  </w:style>
  <w:style w:type="paragraph" w:customStyle="1" w:styleId="A7932919BB4E4B5D9FC08FC09509DD827">
    <w:name w:val="A7932919BB4E4B5D9FC08FC09509DD827"/>
    <w:rsid w:val="007C2323"/>
    <w:pPr>
      <w:bidi/>
      <w:spacing w:after="0" w:line="240" w:lineRule="auto"/>
    </w:pPr>
    <w:rPr>
      <w:rFonts w:ascii="David" w:eastAsia="David" w:hAnsi="David" w:cs="David"/>
      <w:sz w:val="24"/>
      <w:szCs w:val="24"/>
    </w:rPr>
  </w:style>
  <w:style w:type="paragraph" w:customStyle="1" w:styleId="E10294942FE24CE78EAD0CBDC77B003F7">
    <w:name w:val="E10294942FE24CE78EAD0CBDC77B003F7"/>
    <w:rsid w:val="007C2323"/>
    <w:pPr>
      <w:bidi/>
      <w:spacing w:after="0" w:line="240" w:lineRule="auto"/>
    </w:pPr>
    <w:rPr>
      <w:rFonts w:ascii="David" w:eastAsia="David" w:hAnsi="David" w:cs="David"/>
      <w:sz w:val="24"/>
      <w:szCs w:val="24"/>
    </w:rPr>
  </w:style>
  <w:style w:type="paragraph" w:customStyle="1" w:styleId="B5ECABBC5FF647BAA3E1389A3310914B7">
    <w:name w:val="B5ECABBC5FF647BAA3E1389A3310914B7"/>
    <w:rsid w:val="007C2323"/>
    <w:pPr>
      <w:bidi/>
      <w:spacing w:after="0" w:line="240" w:lineRule="auto"/>
    </w:pPr>
    <w:rPr>
      <w:rFonts w:ascii="David" w:eastAsia="David" w:hAnsi="David" w:cs="David"/>
      <w:sz w:val="24"/>
      <w:szCs w:val="24"/>
    </w:rPr>
  </w:style>
  <w:style w:type="paragraph" w:customStyle="1" w:styleId="CF9928F30F8C4D7BBCD32259379962DD7">
    <w:name w:val="CF9928F30F8C4D7BBCD32259379962DD7"/>
    <w:rsid w:val="007C2323"/>
    <w:pPr>
      <w:bidi/>
      <w:spacing w:after="0" w:line="240" w:lineRule="auto"/>
    </w:pPr>
    <w:rPr>
      <w:rFonts w:ascii="David" w:eastAsia="David" w:hAnsi="David" w:cs="David"/>
      <w:sz w:val="24"/>
      <w:szCs w:val="24"/>
    </w:rPr>
  </w:style>
  <w:style w:type="paragraph" w:customStyle="1" w:styleId="F2DC7695EF08472983192ED8142078D49">
    <w:name w:val="F2DC7695EF08472983192ED8142078D49"/>
    <w:rsid w:val="007C2323"/>
    <w:pPr>
      <w:bidi/>
      <w:spacing w:after="0" w:line="240" w:lineRule="auto"/>
    </w:pPr>
    <w:rPr>
      <w:rFonts w:ascii="David" w:eastAsia="David" w:hAnsi="David" w:cs="David"/>
      <w:sz w:val="24"/>
      <w:szCs w:val="24"/>
    </w:rPr>
  </w:style>
  <w:style w:type="paragraph" w:customStyle="1" w:styleId="336CA8CAB27B469DA061D135DC63075017">
    <w:name w:val="336CA8CAB27B469DA061D135DC63075017"/>
    <w:rsid w:val="009C729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7">
    <w:name w:val="A63914D3B2CD45CA9BE500EA3AFC64D917"/>
    <w:rsid w:val="009C729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8">
    <w:name w:val="7A43AFC7025A450296A2F756DA2C18B08"/>
    <w:rsid w:val="009C729D"/>
    <w:pPr>
      <w:bidi/>
      <w:spacing w:after="0" w:line="240" w:lineRule="auto"/>
    </w:pPr>
    <w:rPr>
      <w:rFonts w:ascii="David" w:eastAsia="David" w:hAnsi="David" w:cs="David"/>
      <w:sz w:val="24"/>
      <w:szCs w:val="24"/>
    </w:rPr>
  </w:style>
  <w:style w:type="paragraph" w:customStyle="1" w:styleId="05CECCE7EA604EF09D78E868FAF540D63">
    <w:name w:val="05CECCE7EA604EF09D78E868FAF540D63"/>
    <w:rsid w:val="009C729D"/>
    <w:pPr>
      <w:bidi/>
      <w:spacing w:after="0" w:line="240" w:lineRule="auto"/>
    </w:pPr>
    <w:rPr>
      <w:rFonts w:ascii="David" w:eastAsia="David" w:hAnsi="David" w:cs="David"/>
      <w:sz w:val="24"/>
      <w:szCs w:val="24"/>
    </w:rPr>
  </w:style>
  <w:style w:type="paragraph" w:customStyle="1" w:styleId="B22B6849AC56420C8C1F6E3CFAE09FA83">
    <w:name w:val="B22B6849AC56420C8C1F6E3CFAE09FA83"/>
    <w:rsid w:val="009C729D"/>
    <w:pPr>
      <w:bidi/>
      <w:spacing w:after="0" w:line="240" w:lineRule="auto"/>
    </w:pPr>
    <w:rPr>
      <w:rFonts w:ascii="David" w:eastAsia="David" w:hAnsi="David" w:cs="David"/>
      <w:sz w:val="24"/>
      <w:szCs w:val="24"/>
    </w:rPr>
  </w:style>
  <w:style w:type="paragraph" w:customStyle="1" w:styleId="4D7C90A66D3A42C2BF011A9BDCB421323">
    <w:name w:val="4D7C90A66D3A42C2BF011A9BDCB421323"/>
    <w:rsid w:val="009C729D"/>
    <w:pPr>
      <w:bidi/>
      <w:spacing w:after="0" w:line="240" w:lineRule="auto"/>
    </w:pPr>
    <w:rPr>
      <w:rFonts w:ascii="David" w:eastAsia="David" w:hAnsi="David" w:cs="David"/>
      <w:sz w:val="24"/>
      <w:szCs w:val="24"/>
    </w:rPr>
  </w:style>
  <w:style w:type="paragraph" w:customStyle="1" w:styleId="155AABC42AC84E13A9EA73B3B3AB7A733">
    <w:name w:val="155AABC42AC84E13A9EA73B3B3AB7A733"/>
    <w:rsid w:val="009C729D"/>
    <w:pPr>
      <w:bidi/>
      <w:spacing w:after="0" w:line="240" w:lineRule="auto"/>
    </w:pPr>
    <w:rPr>
      <w:rFonts w:ascii="David" w:eastAsia="David" w:hAnsi="David" w:cs="David"/>
      <w:sz w:val="24"/>
      <w:szCs w:val="24"/>
    </w:rPr>
  </w:style>
  <w:style w:type="paragraph" w:customStyle="1" w:styleId="5CB4C3B7281C40A3837BD806FF3AD65E8">
    <w:name w:val="5CB4C3B7281C40A3837BD806FF3AD65E8"/>
    <w:rsid w:val="009C729D"/>
    <w:pPr>
      <w:bidi/>
      <w:spacing w:after="0" w:line="240" w:lineRule="auto"/>
    </w:pPr>
    <w:rPr>
      <w:rFonts w:ascii="David" w:eastAsia="David" w:hAnsi="David" w:cs="David"/>
      <w:sz w:val="24"/>
      <w:szCs w:val="24"/>
    </w:rPr>
  </w:style>
  <w:style w:type="paragraph" w:customStyle="1" w:styleId="E2373C167EAA47FEA9C0FB0239D7DDA28">
    <w:name w:val="E2373C167EAA47FEA9C0FB0239D7DDA28"/>
    <w:rsid w:val="009C729D"/>
    <w:pPr>
      <w:bidi/>
      <w:spacing w:after="0" w:line="240" w:lineRule="auto"/>
    </w:pPr>
    <w:rPr>
      <w:rFonts w:ascii="David" w:eastAsia="David" w:hAnsi="David" w:cs="David"/>
      <w:sz w:val="24"/>
      <w:szCs w:val="24"/>
    </w:rPr>
  </w:style>
  <w:style w:type="paragraph" w:customStyle="1" w:styleId="8867F04D4FF4491EB807143A87932FD28">
    <w:name w:val="8867F04D4FF4491EB807143A87932FD28"/>
    <w:rsid w:val="009C729D"/>
    <w:pPr>
      <w:bidi/>
      <w:spacing w:after="0" w:line="240" w:lineRule="auto"/>
    </w:pPr>
    <w:rPr>
      <w:rFonts w:ascii="David" w:eastAsia="David" w:hAnsi="David" w:cs="David"/>
      <w:sz w:val="24"/>
      <w:szCs w:val="24"/>
    </w:rPr>
  </w:style>
  <w:style w:type="paragraph" w:customStyle="1" w:styleId="818CF750B27A4EE1903B4A21ABB97C618">
    <w:name w:val="818CF750B27A4EE1903B4A21ABB97C618"/>
    <w:rsid w:val="009C729D"/>
    <w:pPr>
      <w:bidi/>
      <w:spacing w:after="0" w:line="240" w:lineRule="auto"/>
    </w:pPr>
    <w:rPr>
      <w:rFonts w:ascii="David" w:eastAsia="David" w:hAnsi="David" w:cs="David"/>
      <w:sz w:val="24"/>
      <w:szCs w:val="24"/>
    </w:rPr>
  </w:style>
  <w:style w:type="paragraph" w:customStyle="1" w:styleId="7AE5376AEA9446A8B55F7C5E97D39F248">
    <w:name w:val="7AE5376AEA9446A8B55F7C5E97D39F248"/>
    <w:rsid w:val="009C729D"/>
    <w:pPr>
      <w:bidi/>
      <w:spacing w:after="0" w:line="240" w:lineRule="auto"/>
    </w:pPr>
    <w:rPr>
      <w:rFonts w:ascii="David" w:eastAsia="David" w:hAnsi="David" w:cs="David"/>
      <w:sz w:val="24"/>
      <w:szCs w:val="24"/>
    </w:rPr>
  </w:style>
  <w:style w:type="paragraph" w:customStyle="1" w:styleId="66D0FBB21639457FA1C3F2704C251D0E8">
    <w:name w:val="66D0FBB21639457FA1C3F2704C251D0E8"/>
    <w:rsid w:val="009C729D"/>
    <w:pPr>
      <w:bidi/>
      <w:spacing w:after="0" w:line="240" w:lineRule="auto"/>
    </w:pPr>
    <w:rPr>
      <w:rFonts w:ascii="David" w:eastAsia="David" w:hAnsi="David" w:cs="David"/>
      <w:sz w:val="24"/>
      <w:szCs w:val="24"/>
    </w:rPr>
  </w:style>
  <w:style w:type="paragraph" w:customStyle="1" w:styleId="2417A8E8F4694A4ABCFFF049D1EC4CE38">
    <w:name w:val="2417A8E8F4694A4ABCFFF049D1EC4CE38"/>
    <w:rsid w:val="009C729D"/>
    <w:pPr>
      <w:bidi/>
      <w:spacing w:after="0" w:line="240" w:lineRule="auto"/>
    </w:pPr>
    <w:rPr>
      <w:rFonts w:ascii="David" w:eastAsia="David" w:hAnsi="David" w:cs="David"/>
      <w:sz w:val="24"/>
      <w:szCs w:val="24"/>
    </w:rPr>
  </w:style>
  <w:style w:type="paragraph" w:customStyle="1" w:styleId="A7932919BB4E4B5D9FC08FC09509DD828">
    <w:name w:val="A7932919BB4E4B5D9FC08FC09509DD828"/>
    <w:rsid w:val="009C729D"/>
    <w:pPr>
      <w:bidi/>
      <w:spacing w:after="0" w:line="240" w:lineRule="auto"/>
    </w:pPr>
    <w:rPr>
      <w:rFonts w:ascii="David" w:eastAsia="David" w:hAnsi="David" w:cs="David"/>
      <w:sz w:val="24"/>
      <w:szCs w:val="24"/>
    </w:rPr>
  </w:style>
  <w:style w:type="paragraph" w:customStyle="1" w:styleId="E10294942FE24CE78EAD0CBDC77B003F8">
    <w:name w:val="E10294942FE24CE78EAD0CBDC77B003F8"/>
    <w:rsid w:val="009C729D"/>
    <w:pPr>
      <w:bidi/>
      <w:spacing w:after="0" w:line="240" w:lineRule="auto"/>
    </w:pPr>
    <w:rPr>
      <w:rFonts w:ascii="David" w:eastAsia="David" w:hAnsi="David" w:cs="David"/>
      <w:sz w:val="24"/>
      <w:szCs w:val="24"/>
    </w:rPr>
  </w:style>
  <w:style w:type="paragraph" w:customStyle="1" w:styleId="B5ECABBC5FF647BAA3E1389A3310914B8">
    <w:name w:val="B5ECABBC5FF647BAA3E1389A3310914B8"/>
    <w:rsid w:val="009C729D"/>
    <w:pPr>
      <w:bidi/>
      <w:spacing w:after="0" w:line="240" w:lineRule="auto"/>
    </w:pPr>
    <w:rPr>
      <w:rFonts w:ascii="David" w:eastAsia="David" w:hAnsi="David" w:cs="David"/>
      <w:sz w:val="24"/>
      <w:szCs w:val="24"/>
    </w:rPr>
  </w:style>
  <w:style w:type="paragraph" w:customStyle="1" w:styleId="CF9928F30F8C4D7BBCD32259379962DD8">
    <w:name w:val="CF9928F30F8C4D7BBCD32259379962DD8"/>
    <w:rsid w:val="009C729D"/>
    <w:pPr>
      <w:bidi/>
      <w:spacing w:after="0" w:line="240" w:lineRule="auto"/>
    </w:pPr>
    <w:rPr>
      <w:rFonts w:ascii="David" w:eastAsia="David" w:hAnsi="David" w:cs="David"/>
      <w:sz w:val="24"/>
      <w:szCs w:val="24"/>
    </w:rPr>
  </w:style>
  <w:style w:type="paragraph" w:customStyle="1" w:styleId="F2DC7695EF08472983192ED8142078D410">
    <w:name w:val="F2DC7695EF08472983192ED8142078D410"/>
    <w:rsid w:val="009C729D"/>
    <w:pPr>
      <w:bidi/>
      <w:spacing w:after="0" w:line="240" w:lineRule="auto"/>
    </w:pPr>
    <w:rPr>
      <w:rFonts w:ascii="David" w:eastAsia="David" w:hAnsi="David" w:cs="David"/>
      <w:sz w:val="24"/>
      <w:szCs w:val="24"/>
    </w:rPr>
  </w:style>
  <w:style w:type="paragraph" w:customStyle="1" w:styleId="FEFACE2FDA1740BF9416788760EF398F">
    <w:name w:val="FEFACE2FDA1740BF9416788760EF398F"/>
    <w:rsid w:val="00AF3D0C"/>
    <w:pPr>
      <w:bidi/>
    </w:pPr>
  </w:style>
  <w:style w:type="paragraph" w:customStyle="1" w:styleId="556C745B784B4AAB8F754C327F0569C1">
    <w:name w:val="556C745B784B4AAB8F754C327F0569C1"/>
    <w:rsid w:val="00AF3D0C"/>
    <w:pPr>
      <w:bidi/>
    </w:pPr>
  </w:style>
  <w:style w:type="paragraph" w:customStyle="1" w:styleId="A4EF6300633545A68AA7AC06539F7444">
    <w:name w:val="A4EF6300633545A68AA7AC06539F7444"/>
    <w:rsid w:val="00AF3D0C"/>
    <w:pPr>
      <w:bidi/>
    </w:pPr>
  </w:style>
  <w:style w:type="paragraph" w:customStyle="1" w:styleId="2C35DE719F8B44FBA215D9CE9981A596">
    <w:name w:val="2C35DE719F8B44FBA215D9CE9981A596"/>
    <w:rsid w:val="00AF3D0C"/>
    <w:pPr>
      <w:bidi/>
    </w:pPr>
  </w:style>
  <w:style w:type="paragraph" w:customStyle="1" w:styleId="D8131018675A42E0B3D26AC92291DB1E">
    <w:name w:val="D8131018675A42E0B3D26AC92291DB1E"/>
    <w:rsid w:val="00AF3D0C"/>
    <w:pPr>
      <w:bidi/>
    </w:pPr>
  </w:style>
  <w:style w:type="paragraph" w:customStyle="1" w:styleId="72E0CA9A33F549EBA46C188F457D0E1D">
    <w:name w:val="72E0CA9A33F549EBA46C188F457D0E1D"/>
    <w:rsid w:val="00AF3D0C"/>
    <w:pPr>
      <w:bidi/>
    </w:pPr>
  </w:style>
  <w:style w:type="paragraph" w:customStyle="1" w:styleId="7EC985304D14413E8628948EDB4223E9">
    <w:name w:val="7EC985304D14413E8628948EDB4223E9"/>
    <w:rsid w:val="008242FF"/>
    <w:pPr>
      <w:bidi/>
    </w:pPr>
  </w:style>
  <w:style w:type="paragraph" w:customStyle="1" w:styleId="07F2A462B0E545E5A0E653E9A43201E7">
    <w:name w:val="07F2A462B0E545E5A0E653E9A43201E7"/>
    <w:rsid w:val="008242FF"/>
    <w:pPr>
      <w:bidi/>
    </w:pPr>
  </w:style>
  <w:style w:type="paragraph" w:customStyle="1" w:styleId="AE8342515AF9411A8EEE17E075EA7727">
    <w:name w:val="AE8342515AF9411A8EEE17E075EA7727"/>
    <w:rsid w:val="008242FF"/>
    <w:pPr>
      <w:bidi/>
    </w:pPr>
  </w:style>
  <w:style w:type="paragraph" w:customStyle="1" w:styleId="4969CCDA07E34E67B3B275BC7DD891B0">
    <w:name w:val="4969CCDA07E34E67B3B275BC7DD891B0"/>
    <w:rsid w:val="008242FF"/>
    <w:pPr>
      <w:bidi/>
    </w:pPr>
  </w:style>
  <w:style w:type="paragraph" w:customStyle="1" w:styleId="8980033C03D44D6DB3D64031E3B71CC7">
    <w:name w:val="8980033C03D44D6DB3D64031E3B71CC7"/>
    <w:rsid w:val="008242FF"/>
    <w:pPr>
      <w:bidi/>
    </w:pPr>
  </w:style>
  <w:style w:type="paragraph" w:customStyle="1" w:styleId="960CBF2BB7534A7FB4893FDBA6B3C268">
    <w:name w:val="960CBF2BB7534A7FB4893FDBA6B3C268"/>
    <w:rsid w:val="008242F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gnatureDS>
  <dt_Signature>
    <UserUPN>022392666@GOV.IL</UserUPN>
    <FirstName>מירה</FirstName>
    <LastName>דהן</LastName>
    <DisplayName>מירה דהן</DisplayName>
    <SignatureGrafic>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</SignatureGrafic>
    <RoleID>50</RoleID>
    <TitleOrRoleName>שופטת בכירה</TitleOrRoleName>
    <OrdinalNumber>1</OrdinalNumber>
  </dt_Signature>
</SignatureDS>
</file>

<file path=customXml/item2.xml><?xml version="1.0" encoding="utf-8"?>
<SignatureDS>
  <dt_Signature>
    <UserUPN>022392666@GOV.IL</UserUPN>
    <FirstName>מירה</FirstName>
    <LastName>דהן</LastName>
    <DisplayName>מירה דהן</DisplayName>
    <SignatureGrafic>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</SignatureGrafic>
    <RoleID>50</RoleID>
    <TitleOrRoleName>שופטת בכירה</TitleOrRoleName>
    <OrdinalNumber>1</OrdinalNumber>
  </dt_Signature>
</SignatureDS>
</file>

<file path=customXml/item3.xml><?xml version="1.0" encoding="utf-8"?>
<NewDataSet/>
</file>

<file path=customXml/item4.xml><?xml version="1.0" encoding="utf-8"?>
<NewDataSet/>
</file>

<file path=customXml/item5.xml><?xml version="1.0" encoding="utf-8"?>
<MeetingDS>
  <dt_Meeting>
    <MeetingID>89473324</MeetingID>
    <MeetingDate>2024-09-11T00:00:00+03:00</MeetingDate>
    <StartTime>12:00     </StartTime>
    <FinishTime>12:30     </FinishTime>
    <AllDayEvent>false</AllDayEvent>
    <Label>0</Label>
    <ShowTimeAs>0</ShowTimeAs>
    <Remark/>
    <MeetingTypeID>1</MeetingTypeID>
    <UserID>021470737@GOV.IL</UserID>
    <ChangeDate>2024-07-03T00:25:19.143+03:00</ChangeDate>
    <MeetingMode>1</MeetingMode>
    <IsVCMeeting>false</IsVCMeeting>
  </dt_Meeting>
  <dt_MeetingUser>
    <MeetingID>89473324</MeetingID>
    <UserID>022392666@GOV.IL</UserID>
    <IsSynchronized>false</IsSynchronized>
    <ExchangeGUID>e0af4e9a-80ed-4b69-b35b-3ce737873981.eml</ExchangeGUID>
    <OrdinalNumberID>0</OrdinalNumberID>
  </dt_MeetingUser>
  <dt_Sitting>
    <SittingID>97719431</SittingID>
    <MeetingID>89473324</MeetingID>
    <SittingTypeID>1</SittingTypeID>
    <CourtID>33</CourtID>
    <ActivatingMethodID>2</ActivatingMethodID>
    <SittingActivityStatusID>1</SittingActivityStatusID>
    <ChangeDate>2024-07-03T00:25:19.177+03:00</ChangeDate>
    <UserID>021470737@GOV.IL</UserID>
    <StartTime>12:00     </StartTime>
    <FinishTime>12:30     </FinishTime>
    <PreviousSittingID>97193721</PreviousSittingID>
    <Remark/>
    <OrdinalNumber>0</OrdinalNumber>
    <RemarkSittingType/>
    <ProtocolSubjectID>0</ProtocolSubjectID>
    <CourtDisplayName>בית משפט לענייני משפחה בתל אביב -יפו</CourtDisplayName>
    <IsProtocolFirst>1</IsProtocolFirst>
    <IsProtocolNotFirst>false</IsProtocolNotFirst>
    <ReadingDate/>
    <ReadingTime/>
    <AccusedAnswerDate/>
    <AccusedAnswerTime/>
    <ProofDate/>
    <ProofTime/>
    <CourtAddress>ויצמן 1 תל אביב -יפו</CourtAddress>
    <IsTitleCaseExists>0</IsTitleCaseExists>
    <ProtocolSubject/>
    <CaseTypeID>15</CaseTypeID>
  </dt_Sitting>
  <dt_SittingCase>
    <SittingCaseID>99198515</SittingCaseID>
    <SittingID>97719431</SittingID>
    <CaseID>81123209</CaseID>
    <CaseDisplayIdentifier>5641-04-24</CaseDisplayIdentifier>
    <CaseName>דיזאני נ' דיזאני</CaseName>
    <CaseTypeDesc>תמ"ש</CaseTypeDesc>
    <CaseLinkType>-1</CaseLinkType>
  </dt_SittingCase>
  <dt_MeetingUserHistory>
    <MeetingUserHistoryID>1764826</MeetingUserHistoryID>
    <MeetingID>89473324</MeetingID>
    <UserID>022392666@GOV.IL</UserID>
    <MeetingUserActionTypeID>1</MeetingUserActionTypeID>
    <ActionDate>2024-07-03T00:25:11.223+03:00</ActionDate>
  </dt_MeetingUserHistory>
  <dt_Case>
    <CaseName>דיזאני נ' דיזאני</CaseName>
  </dt_Case>
  <dt_CasePartyA>
    <CasePartyID>268531434</CasePartyID>
    <GroupPartyAlias>תובעים</GroupPartyAlias>
    <PartyAliasID>1</PartyAliasID>
    <OrdinalNumber/>
    <FullName>רחמים דיזאני</FullName>
    <FullNameAndRoleName>רחמים דיזאני</FullNameAndRoleName>
    <FirstName>רחמים</FirstName>
    <LastName>דיזאני</LastName>
    <RoleName>תובע 1</RoleName>
    <TypeIdentifier>ת"ז</TypeIdentifier>
    <AuthenticationNumber>008959892</AuthenticationNumber>
    <CasePartyTypeID>1</CasePartyTypeID>
    <IsPublicationProhibited>false</IsPublicationProhibited>
  </dt_CasePartyA>
  <dt_CasePartyB>
    <CasePartyID>268531436</CasePartyID>
    <GroupPartyAlias>נתבעים</GroupPartyAlias>
    <PartyAliasID>2</PartyAliasID>
    <OrdinalNumber/>
    <FullName>אסתר דיזאני</FullName>
    <FullNameAndRoleName>אסתר דיזאני</FullNameAndRoleName>
    <FirstName>אסתר</FirstName>
    <LastName>דיזאני</LastName>
    <RoleName>נתבע 1</RoleName>
    <TypeIdentifier>ת"ז</TypeIdentifier>
    <AuthenticationNumber>052017902</AuthenticationNumber>
    <CasePartyTypeID>1</CasePartyTypeID>
    <IsPublicationProhibited>false</IsPublicationProhibited>
  </dt_CasePartyB>
  <UserMetaData>
    <UserPrincipalName/>
    <DisplayName>שופטת בכירה מירה דהן</DisplayName>
    <UserIdentity>1</UserIdentity>
    <JudgeRoleName>שופטת בכירה</JudgeRoleName>
  </UserMetaData>
</MeetingDS>
</file>

<file path=customXml/item6.xml><?xml version="1.0" encoding="utf-8"?>
<NewDataSet/>
</file>

<file path=customXml/itemProps1.xml><?xml version="1.0" encoding="utf-8"?>
<ds:datastoreItem xmlns:ds="http://schemas.openxmlformats.org/officeDocument/2006/customXml" ds:itemID="{AEC4541F-83A0-4A1A-ADF1-06EB607BEB04}">
  <ds:schemaRefs/>
</ds:datastoreItem>
</file>

<file path=customXml/itemProps2.xml><?xml version="1.0" encoding="utf-8"?>
<ds:datastoreItem xmlns:ds="http://schemas.openxmlformats.org/officeDocument/2006/customXml" ds:itemID="{3A84FFD5-79C1-4D3A-B36D-BEFBC7A2515B}">
  <ds:schemaRefs/>
</ds:datastoreItem>
</file>

<file path=customXml/itemProps3.xml><?xml version="1.0" encoding="utf-8"?>
<ds:datastoreItem xmlns:ds="http://schemas.openxmlformats.org/officeDocument/2006/customXml" ds:itemID="{618C7EBA-5EFC-48C8-A357-948C47330C8E}">
  <ds:schemaRefs/>
</ds:datastoreItem>
</file>

<file path=customXml/itemProps4.xml><?xml version="1.0" encoding="utf-8"?>
<ds:datastoreItem xmlns:ds="http://schemas.openxmlformats.org/officeDocument/2006/customXml" ds:itemID="{17F2F7D6-56CF-45DB-8E65-4DEEC79AC1A2}">
  <ds:schemaRefs/>
</ds:datastoreItem>
</file>

<file path=customXml/itemProps5.xml><?xml version="1.0" encoding="utf-8"?>
<ds:datastoreItem xmlns:ds="http://schemas.openxmlformats.org/officeDocument/2006/customXml" ds:itemID="{8F119092-C275-4F1C-8FCB-44772E3547BE}">
  <ds:schemaRefs/>
</ds:datastoreItem>
</file>

<file path=customXml/itemProps6.xml><?xml version="1.0" encoding="utf-8"?>
<ds:datastoreItem xmlns:ds="http://schemas.openxmlformats.org/officeDocument/2006/customXml" ds:itemID="{308941B5-5B82-47B0-8193-4AF3F4D287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349</Words>
  <Characters>1745</Characters>
  <Application>Microsoft Office Word</Application>
  <DocSecurity>0</DocSecurity>
  <Lines>14</Lines>
  <Paragraphs>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2024-09-11T09:42:00Z</cp:lastPrinted>
  <dcterms:created xsi:type="dcterms:W3CDTF">2024-11-04T06:48:00Z</dcterms:created>
  <dcterms:modified xsi:type="dcterms:W3CDTF">2024-11-04T06:48:00Z</dcterms:modified>
</cp:coreProperties>
</file>